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85" w:rsidRPr="00DF397F" w:rsidRDefault="00014C85" w:rsidP="00DF397F">
      <w:pPr>
        <w:rPr>
          <w:b/>
          <w:i/>
          <w:lang w:val="en-US"/>
        </w:rPr>
      </w:pPr>
    </w:p>
    <w:p w:rsidR="00F26FFF" w:rsidRDefault="00F26FFF" w:rsidP="00014C85">
      <w:pPr>
        <w:jc w:val="center"/>
        <w:rPr>
          <w:sz w:val="48"/>
          <w:szCs w:val="48"/>
        </w:rPr>
      </w:pPr>
    </w:p>
    <w:p w:rsidR="00F26FFF" w:rsidRDefault="00F26FFF" w:rsidP="00014C85">
      <w:pPr>
        <w:jc w:val="center"/>
        <w:rPr>
          <w:sz w:val="48"/>
          <w:szCs w:val="48"/>
        </w:rPr>
      </w:pPr>
    </w:p>
    <w:p w:rsidR="008E15EA" w:rsidRDefault="008E15EA" w:rsidP="0083093C">
      <w:pPr>
        <w:jc w:val="center"/>
        <w:rPr>
          <w:b/>
          <w:i/>
          <w:sz w:val="56"/>
          <w:szCs w:val="56"/>
        </w:rPr>
      </w:pPr>
    </w:p>
    <w:p w:rsidR="001E77DE" w:rsidRPr="00837834" w:rsidRDefault="001E77DE" w:rsidP="001E77DE">
      <w:pPr>
        <w:jc w:val="center"/>
        <w:rPr>
          <w:b/>
          <w:i/>
          <w:sz w:val="56"/>
          <w:szCs w:val="56"/>
        </w:rPr>
      </w:pPr>
      <w:r w:rsidRPr="00837834">
        <w:rPr>
          <w:b/>
          <w:i/>
          <w:sz w:val="56"/>
          <w:szCs w:val="56"/>
        </w:rPr>
        <w:t>ПАСПОРТ</w:t>
      </w:r>
    </w:p>
    <w:p w:rsidR="001E77DE" w:rsidRPr="00837834" w:rsidRDefault="001E77DE" w:rsidP="001E77DE">
      <w:pPr>
        <w:jc w:val="center"/>
        <w:rPr>
          <w:b/>
          <w:i/>
          <w:sz w:val="56"/>
          <w:szCs w:val="56"/>
        </w:rPr>
      </w:pPr>
      <w:r w:rsidRPr="00837834">
        <w:rPr>
          <w:b/>
          <w:i/>
          <w:sz w:val="56"/>
          <w:szCs w:val="56"/>
        </w:rPr>
        <w:t>УЧЕБНОГО КАБИНЕТА</w:t>
      </w:r>
      <w:r w:rsidR="00837834" w:rsidRPr="00837834">
        <w:rPr>
          <w:b/>
          <w:i/>
          <w:sz w:val="56"/>
          <w:szCs w:val="56"/>
        </w:rPr>
        <w:t xml:space="preserve">№ </w:t>
      </w:r>
      <w:r w:rsidR="00B2486E">
        <w:rPr>
          <w:b/>
          <w:i/>
          <w:sz w:val="56"/>
          <w:szCs w:val="56"/>
        </w:rPr>
        <w:t>5</w:t>
      </w:r>
    </w:p>
    <w:p w:rsidR="0083093C" w:rsidRPr="00FF0984" w:rsidRDefault="0083093C" w:rsidP="001E77DE">
      <w:pPr>
        <w:jc w:val="center"/>
        <w:rPr>
          <w:b/>
          <w:i/>
          <w:sz w:val="96"/>
          <w:szCs w:val="96"/>
        </w:rPr>
      </w:pPr>
    </w:p>
    <w:p w:rsidR="00837834" w:rsidRDefault="00837834" w:rsidP="00AD1896">
      <w:pPr>
        <w:jc w:val="center"/>
        <w:rPr>
          <w:b/>
        </w:rPr>
      </w:pPr>
      <w:r w:rsidRPr="00837834">
        <w:rPr>
          <w:b/>
          <w:sz w:val="52"/>
          <w:szCs w:val="52"/>
        </w:rPr>
        <w:t xml:space="preserve">кабинет </w:t>
      </w:r>
      <w:r w:rsidR="0069304F" w:rsidRPr="00837834">
        <w:rPr>
          <w:b/>
          <w:sz w:val="52"/>
          <w:szCs w:val="52"/>
        </w:rPr>
        <w:t xml:space="preserve">истории </w:t>
      </w:r>
      <w:r w:rsidR="00AD1896">
        <w:rPr>
          <w:b/>
        </w:rPr>
        <w:t xml:space="preserve">               </w:t>
      </w:r>
    </w:p>
    <w:p w:rsidR="00837834" w:rsidRDefault="00837834" w:rsidP="00AD1896">
      <w:pPr>
        <w:jc w:val="center"/>
        <w:rPr>
          <w:b/>
        </w:rPr>
      </w:pPr>
    </w:p>
    <w:p w:rsidR="00837834" w:rsidRDefault="00837834" w:rsidP="00AD1896">
      <w:pPr>
        <w:jc w:val="center"/>
        <w:rPr>
          <w:b/>
        </w:rPr>
      </w:pPr>
    </w:p>
    <w:p w:rsidR="00837834" w:rsidRDefault="00837834" w:rsidP="00AD1896">
      <w:pPr>
        <w:jc w:val="center"/>
        <w:rPr>
          <w:b/>
        </w:rPr>
      </w:pPr>
    </w:p>
    <w:p w:rsidR="00837834" w:rsidRDefault="00837834" w:rsidP="00AD1896">
      <w:pPr>
        <w:jc w:val="center"/>
        <w:rPr>
          <w:b/>
        </w:rPr>
      </w:pPr>
    </w:p>
    <w:p w:rsidR="00837834" w:rsidRDefault="00837834" w:rsidP="00AD1896">
      <w:pPr>
        <w:jc w:val="center"/>
        <w:rPr>
          <w:b/>
        </w:rPr>
      </w:pPr>
    </w:p>
    <w:p w:rsidR="00837834" w:rsidRDefault="00837834" w:rsidP="00AD1896">
      <w:pPr>
        <w:jc w:val="center"/>
        <w:rPr>
          <w:b/>
        </w:rPr>
      </w:pPr>
    </w:p>
    <w:p w:rsidR="00837834" w:rsidRDefault="00837834" w:rsidP="00AD1896">
      <w:pPr>
        <w:jc w:val="center"/>
        <w:rPr>
          <w:b/>
        </w:rPr>
      </w:pPr>
    </w:p>
    <w:p w:rsidR="00837834" w:rsidRDefault="00AD1896" w:rsidP="00AD1896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proofErr w:type="gramStart"/>
      <w:r w:rsidRPr="00AD1896">
        <w:rPr>
          <w:b/>
          <w:sz w:val="36"/>
          <w:szCs w:val="36"/>
        </w:rPr>
        <w:t>Ответственный за кабинет:</w:t>
      </w:r>
      <w:proofErr w:type="gramEnd"/>
      <w:r w:rsidRPr="00AD1896">
        <w:rPr>
          <w:b/>
          <w:sz w:val="36"/>
          <w:szCs w:val="36"/>
        </w:rPr>
        <w:t xml:space="preserve">  </w:t>
      </w:r>
      <w:r w:rsidR="00837834">
        <w:rPr>
          <w:b/>
          <w:sz w:val="36"/>
          <w:szCs w:val="36"/>
        </w:rPr>
        <w:t>Шахова Н.В.</w:t>
      </w: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Default="00125B31" w:rsidP="00AD189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97790</wp:posOffset>
            </wp:positionV>
            <wp:extent cx="2626995" cy="2285365"/>
            <wp:effectExtent l="19050" t="0" r="0" b="0"/>
            <wp:wrapNone/>
            <wp:docPr id="2" name="Рисунок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554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Default="00837834" w:rsidP="00AD1896">
      <w:pPr>
        <w:jc w:val="center"/>
        <w:rPr>
          <w:b/>
          <w:sz w:val="36"/>
          <w:szCs w:val="36"/>
        </w:rPr>
      </w:pPr>
    </w:p>
    <w:p w:rsidR="00837834" w:rsidRPr="00AD1896" w:rsidRDefault="00837834" w:rsidP="00AD1896">
      <w:pPr>
        <w:jc w:val="center"/>
        <w:rPr>
          <w:b/>
          <w:sz w:val="36"/>
          <w:szCs w:val="36"/>
        </w:rPr>
      </w:pPr>
    </w:p>
    <w:p w:rsidR="008E15EA" w:rsidRDefault="008E15EA" w:rsidP="001E77DE">
      <w:pPr>
        <w:jc w:val="center"/>
        <w:rPr>
          <w:b/>
        </w:rPr>
      </w:pPr>
    </w:p>
    <w:p w:rsidR="00837834" w:rsidRDefault="00837834" w:rsidP="001E77DE">
      <w:pPr>
        <w:jc w:val="center"/>
        <w:rPr>
          <w:b/>
        </w:rPr>
      </w:pPr>
    </w:p>
    <w:p w:rsidR="00837834" w:rsidRDefault="00837834" w:rsidP="001E77DE">
      <w:pPr>
        <w:jc w:val="center"/>
        <w:rPr>
          <w:b/>
        </w:rPr>
      </w:pPr>
    </w:p>
    <w:p w:rsidR="00837834" w:rsidRDefault="00837834" w:rsidP="001E77DE">
      <w:pPr>
        <w:jc w:val="center"/>
        <w:rPr>
          <w:b/>
        </w:rPr>
      </w:pPr>
    </w:p>
    <w:p w:rsidR="00837834" w:rsidRDefault="00837834" w:rsidP="001E77DE">
      <w:pPr>
        <w:jc w:val="center"/>
        <w:rPr>
          <w:b/>
        </w:rPr>
      </w:pPr>
    </w:p>
    <w:p w:rsidR="008E15EA" w:rsidRDefault="00837834" w:rsidP="001E77DE">
      <w:pPr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Большеникольская</w:t>
      </w:r>
      <w:proofErr w:type="spellEnd"/>
      <w:r>
        <w:rPr>
          <w:b/>
        </w:rPr>
        <w:t xml:space="preserve"> СОШ </w:t>
      </w:r>
    </w:p>
    <w:p w:rsidR="008E15EA" w:rsidRPr="00AD1896" w:rsidRDefault="00175931" w:rsidP="001E77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r w:rsidR="00837834">
        <w:rPr>
          <w:b/>
          <w:sz w:val="32"/>
          <w:szCs w:val="32"/>
        </w:rPr>
        <w:t>Большеникольское</w:t>
      </w:r>
    </w:p>
    <w:p w:rsidR="00135C8E" w:rsidRDefault="00135C8E" w:rsidP="00384DD6">
      <w:pPr>
        <w:rPr>
          <w:b/>
        </w:rPr>
      </w:pPr>
    </w:p>
    <w:p w:rsidR="0069304F" w:rsidRDefault="0069304F" w:rsidP="00384DD6">
      <w:pPr>
        <w:rPr>
          <w:b/>
        </w:rPr>
      </w:pPr>
    </w:p>
    <w:p w:rsidR="0069304F" w:rsidRPr="00175931" w:rsidRDefault="0069304F" w:rsidP="00384DD6">
      <w:pPr>
        <w:rPr>
          <w:b/>
        </w:rPr>
      </w:pPr>
    </w:p>
    <w:p w:rsidR="001E77DE" w:rsidRPr="00175931" w:rsidRDefault="001E77DE" w:rsidP="00384DD6">
      <w:pPr>
        <w:jc w:val="center"/>
        <w:rPr>
          <w:b/>
        </w:rPr>
      </w:pPr>
      <w:r>
        <w:rPr>
          <w:b/>
        </w:rPr>
        <w:t>СОДЕРЖАНИЕ ПАСПОРТА УЧЕБНОГО КАБИНЕТА:</w:t>
      </w:r>
    </w:p>
    <w:p w:rsidR="00384DD6" w:rsidRPr="00175931" w:rsidRDefault="00384DD6" w:rsidP="00384DD6">
      <w:pPr>
        <w:jc w:val="center"/>
        <w:rPr>
          <w:b/>
        </w:rPr>
      </w:pPr>
    </w:p>
    <w:p w:rsidR="001E77DE" w:rsidRDefault="00837834" w:rsidP="00837834">
      <w:pPr>
        <w:numPr>
          <w:ilvl w:val="0"/>
          <w:numId w:val="17"/>
        </w:numPr>
        <w:tabs>
          <w:tab w:val="clear" w:pos="928"/>
          <w:tab w:val="num" w:pos="993"/>
        </w:tabs>
        <w:spacing w:line="360" w:lineRule="auto"/>
        <w:ind w:left="567" w:firstLine="1"/>
      </w:pPr>
      <w:r>
        <w:t xml:space="preserve"> </w:t>
      </w:r>
      <w:r w:rsidR="001E77DE">
        <w:t>Паспортные данные.</w:t>
      </w:r>
    </w:p>
    <w:p w:rsidR="001E77DE" w:rsidRDefault="001E77DE" w:rsidP="00837834">
      <w:pPr>
        <w:numPr>
          <w:ilvl w:val="0"/>
          <w:numId w:val="17"/>
        </w:numPr>
        <w:tabs>
          <w:tab w:val="clear" w:pos="928"/>
          <w:tab w:val="num" w:pos="993"/>
        </w:tabs>
        <w:spacing w:line="360" w:lineRule="auto"/>
        <w:ind w:left="567" w:firstLine="1"/>
      </w:pPr>
      <w:r>
        <w:t>Технические характеристики и показатели технических характеристик.</w:t>
      </w:r>
    </w:p>
    <w:p w:rsidR="003F7818" w:rsidRDefault="003F7818" w:rsidP="003F7818">
      <w:pPr>
        <w:spacing w:line="360" w:lineRule="auto"/>
        <w:ind w:left="568"/>
      </w:pPr>
      <w:r>
        <w:t xml:space="preserve">      Требования к кабинету истории</w:t>
      </w:r>
    </w:p>
    <w:p w:rsidR="001E77DE" w:rsidRDefault="001E77DE" w:rsidP="00837834">
      <w:pPr>
        <w:numPr>
          <w:ilvl w:val="0"/>
          <w:numId w:val="17"/>
        </w:numPr>
        <w:tabs>
          <w:tab w:val="clear" w:pos="928"/>
          <w:tab w:val="num" w:pos="993"/>
        </w:tabs>
        <w:spacing w:line="360" w:lineRule="auto"/>
        <w:ind w:left="567" w:firstLine="1"/>
      </w:pPr>
      <w:r>
        <w:t>Базовое оснащение кабинета.</w:t>
      </w:r>
    </w:p>
    <w:p w:rsidR="001E77DE" w:rsidRDefault="001E77DE" w:rsidP="00837834">
      <w:pPr>
        <w:numPr>
          <w:ilvl w:val="0"/>
          <w:numId w:val="17"/>
        </w:numPr>
        <w:tabs>
          <w:tab w:val="clear" w:pos="928"/>
          <w:tab w:val="num" w:pos="993"/>
        </w:tabs>
        <w:spacing w:line="360" w:lineRule="auto"/>
        <w:ind w:left="567" w:firstLine="1"/>
      </w:pPr>
      <w:r>
        <w:t>Демонстрационное оборудование.</w:t>
      </w:r>
    </w:p>
    <w:p w:rsidR="001E77DE" w:rsidRDefault="001E77DE" w:rsidP="00837834">
      <w:pPr>
        <w:numPr>
          <w:ilvl w:val="0"/>
          <w:numId w:val="17"/>
        </w:numPr>
        <w:tabs>
          <w:tab w:val="clear" w:pos="928"/>
          <w:tab w:val="num" w:pos="993"/>
        </w:tabs>
        <w:spacing w:line="360" w:lineRule="auto"/>
        <w:ind w:left="567" w:firstLine="1"/>
      </w:pPr>
      <w:r>
        <w:t>Документация заведующего кабинетом.</w:t>
      </w:r>
    </w:p>
    <w:p w:rsidR="00837834" w:rsidRPr="00837834" w:rsidRDefault="00837834" w:rsidP="00837834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7834">
        <w:rPr>
          <w:rFonts w:ascii="Times New Roman" w:hAnsi="Times New Roman" w:cs="Times New Roman"/>
          <w:sz w:val="28"/>
          <w:szCs w:val="28"/>
          <w:lang w:eastAsia="ru-RU"/>
        </w:rPr>
        <w:t>Инструкция по правилам безопасности для учащихся в кабинете</w:t>
      </w:r>
    </w:p>
    <w:p w:rsidR="001E77DE" w:rsidRPr="00837834" w:rsidRDefault="00384DD6" w:rsidP="00384DD6">
      <w:pPr>
        <w:spacing w:line="360" w:lineRule="auto"/>
        <w:rPr>
          <w:b/>
        </w:rPr>
      </w:pPr>
      <w:r>
        <w:rPr>
          <w:b/>
        </w:rPr>
        <w:t xml:space="preserve">   </w:t>
      </w:r>
    </w:p>
    <w:p w:rsidR="001E77DE" w:rsidRDefault="001E77DE" w:rsidP="00EF0F5F">
      <w:pPr>
        <w:numPr>
          <w:ilvl w:val="1"/>
          <w:numId w:val="17"/>
        </w:numPr>
        <w:rPr>
          <w:b/>
        </w:rPr>
      </w:pPr>
      <w:r>
        <w:rPr>
          <w:b/>
        </w:rPr>
        <w:t>ПАСПОРТНЫЕ ДАННЫЕ</w:t>
      </w:r>
    </w:p>
    <w:p w:rsidR="001E77DE" w:rsidRDefault="001E77DE" w:rsidP="004360A9">
      <w:pPr>
        <w:rPr>
          <w:b/>
        </w:rPr>
      </w:pPr>
    </w:p>
    <w:p w:rsidR="00837834" w:rsidRDefault="00FF0984" w:rsidP="00125B31">
      <w:pPr>
        <w:numPr>
          <w:ilvl w:val="0"/>
          <w:numId w:val="18"/>
        </w:numPr>
        <w:tabs>
          <w:tab w:val="clear" w:pos="600"/>
          <w:tab w:val="left" w:pos="709"/>
          <w:tab w:val="num" w:pos="993"/>
        </w:tabs>
        <w:spacing w:line="360" w:lineRule="auto"/>
        <w:ind w:left="709" w:firstLine="0"/>
      </w:pPr>
      <w:r>
        <w:t>Муниципальное</w:t>
      </w:r>
      <w:r w:rsidR="00837834">
        <w:t xml:space="preserve"> казенное</w:t>
      </w:r>
      <w:r>
        <w:t xml:space="preserve"> о</w:t>
      </w:r>
      <w:r w:rsidR="001E77DE">
        <w:t xml:space="preserve">бразовательное учреждение </w:t>
      </w:r>
      <w:r w:rsidR="0006580A">
        <w:t>«</w:t>
      </w:r>
      <w:proofErr w:type="spellStart"/>
      <w:r w:rsidR="00837834">
        <w:t>Большеникольская</w:t>
      </w:r>
      <w:proofErr w:type="spellEnd"/>
      <w:r>
        <w:t xml:space="preserve"> средняя общеобразовательная школа</w:t>
      </w:r>
      <w:r w:rsidR="0006580A">
        <w:t xml:space="preserve">» </w:t>
      </w:r>
      <w:proofErr w:type="spellStart"/>
      <w:r w:rsidR="00837834">
        <w:t>Чулымского</w:t>
      </w:r>
      <w:proofErr w:type="spellEnd"/>
      <w:r w:rsidR="00837834">
        <w:t xml:space="preserve"> </w:t>
      </w:r>
      <w:r w:rsidR="0006580A">
        <w:t xml:space="preserve"> района </w:t>
      </w:r>
      <w:r w:rsidR="00837834">
        <w:t>Новосибирской области</w:t>
      </w:r>
    </w:p>
    <w:p w:rsidR="001E77DE" w:rsidRDefault="001E77DE" w:rsidP="00125B31">
      <w:pPr>
        <w:numPr>
          <w:ilvl w:val="0"/>
          <w:numId w:val="18"/>
        </w:numPr>
        <w:tabs>
          <w:tab w:val="left" w:pos="709"/>
          <w:tab w:val="num" w:pos="993"/>
        </w:tabs>
        <w:spacing w:line="360" w:lineRule="auto"/>
        <w:ind w:left="709" w:firstLine="0"/>
      </w:pPr>
      <w:r>
        <w:t>Паспорт кабинета</w:t>
      </w:r>
      <w:r w:rsidR="00FF0984">
        <w:t xml:space="preserve"> </w:t>
      </w:r>
      <w:r w:rsidR="0069304F">
        <w:t>истории</w:t>
      </w:r>
      <w:r w:rsidR="00125B31">
        <w:t xml:space="preserve"> </w:t>
      </w:r>
      <w:r w:rsidR="0069304F">
        <w:t>на 201</w:t>
      </w:r>
      <w:r w:rsidR="00B2486E">
        <w:t>7</w:t>
      </w:r>
      <w:r w:rsidR="00D12FFC">
        <w:t>-20</w:t>
      </w:r>
      <w:r w:rsidR="00D12FFC" w:rsidRPr="00125B31">
        <w:t>1</w:t>
      </w:r>
      <w:r w:rsidR="00B2486E">
        <w:t>8</w:t>
      </w:r>
      <w:r>
        <w:t xml:space="preserve"> учебный год</w:t>
      </w:r>
    </w:p>
    <w:p w:rsidR="00175931" w:rsidRDefault="001E77DE" w:rsidP="00125B31">
      <w:pPr>
        <w:numPr>
          <w:ilvl w:val="0"/>
          <w:numId w:val="18"/>
        </w:numPr>
        <w:tabs>
          <w:tab w:val="left" w:pos="709"/>
          <w:tab w:val="num" w:pos="993"/>
        </w:tabs>
        <w:spacing w:line="360" w:lineRule="auto"/>
        <w:ind w:left="709" w:firstLine="0"/>
      </w:pPr>
      <w:proofErr w:type="gramStart"/>
      <w:r>
        <w:t>Ответственный за каб</w:t>
      </w:r>
      <w:r w:rsidR="0006580A">
        <w:t xml:space="preserve">инет – </w:t>
      </w:r>
      <w:r w:rsidR="00837834">
        <w:t>Шахова Н.В.</w:t>
      </w:r>
      <w:proofErr w:type="gramEnd"/>
    </w:p>
    <w:p w:rsidR="004360A9" w:rsidRPr="0069304F" w:rsidRDefault="004360A9" w:rsidP="00384DD6">
      <w:pPr>
        <w:spacing w:line="360" w:lineRule="auto"/>
        <w:rPr>
          <w:b/>
        </w:rPr>
      </w:pPr>
    </w:p>
    <w:p w:rsidR="001E77DE" w:rsidRDefault="001E77DE" w:rsidP="00FF0984">
      <w:pPr>
        <w:spacing w:line="360" w:lineRule="auto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06160B" w:rsidRPr="0006160B">
        <w:rPr>
          <w:b/>
        </w:rPr>
        <w:t xml:space="preserve">    </w:t>
      </w:r>
      <w:r>
        <w:rPr>
          <w:b/>
        </w:rPr>
        <w:t>ТЕХНИЧЕСКИЕ ХАРАКТЕРИСТИКИ И ПОКАЗАТЕЛИ ТЕХНИЧЕСКИХ ХАРАКТЕРИСТИК</w:t>
      </w:r>
    </w:p>
    <w:p w:rsidR="001E77DE" w:rsidRDefault="001E77DE" w:rsidP="00FF0984">
      <w:pPr>
        <w:spacing w:line="360" w:lineRule="auto"/>
        <w:ind w:left="1080"/>
        <w:jc w:val="center"/>
        <w:rPr>
          <w:b/>
        </w:rPr>
      </w:pPr>
    </w:p>
    <w:p w:rsidR="001E77DE" w:rsidRDefault="0006580A" w:rsidP="00C81E59">
      <w:pPr>
        <w:numPr>
          <w:ilvl w:val="0"/>
          <w:numId w:val="19"/>
        </w:numPr>
        <w:spacing w:line="360" w:lineRule="auto"/>
      </w:pPr>
      <w:r>
        <w:t>Площ</w:t>
      </w:r>
      <w:r w:rsidR="00175931">
        <w:t xml:space="preserve">адь кабинета – </w:t>
      </w:r>
      <w:r w:rsidR="006E6F1D">
        <w:t xml:space="preserve"> 31, 8 </w:t>
      </w:r>
      <w:r w:rsidR="001E77DE">
        <w:t>м²</w:t>
      </w:r>
    </w:p>
    <w:p w:rsidR="001E77DE" w:rsidRDefault="001E77DE" w:rsidP="00C81E59">
      <w:pPr>
        <w:numPr>
          <w:ilvl w:val="0"/>
          <w:numId w:val="19"/>
        </w:numPr>
        <w:spacing w:line="360" w:lineRule="auto"/>
      </w:pPr>
      <w:r>
        <w:t xml:space="preserve">Число </w:t>
      </w:r>
      <w:r w:rsidR="0006580A">
        <w:t xml:space="preserve">рабочих мест -  </w:t>
      </w:r>
      <w:r w:rsidR="002B3E6D">
        <w:t>1</w:t>
      </w:r>
      <w:r w:rsidR="00B2486E">
        <w:t>4</w:t>
      </w:r>
    </w:p>
    <w:p w:rsidR="001E77DE" w:rsidRDefault="001E77DE" w:rsidP="00C81E59">
      <w:pPr>
        <w:numPr>
          <w:ilvl w:val="0"/>
          <w:numId w:val="19"/>
        </w:numPr>
        <w:spacing w:line="360" w:lineRule="auto"/>
      </w:pPr>
      <w:r>
        <w:t xml:space="preserve">Освещение – </w:t>
      </w:r>
      <w:r w:rsidR="006E6F1D">
        <w:t xml:space="preserve"> </w:t>
      </w:r>
      <w:proofErr w:type="spellStart"/>
      <w:r w:rsidR="006E6F1D">
        <w:t>люминисцентные</w:t>
      </w:r>
      <w:proofErr w:type="spellEnd"/>
      <w:r w:rsidR="006E6F1D">
        <w:t xml:space="preserve"> лампы (</w:t>
      </w:r>
      <w:r w:rsidR="00B2486E">
        <w:t>6</w:t>
      </w:r>
      <w:r w:rsidR="006E6F1D">
        <w:t xml:space="preserve"> шт.)</w:t>
      </w:r>
    </w:p>
    <w:p w:rsidR="001E77DE" w:rsidRDefault="006E6F1D" w:rsidP="00C81E59">
      <w:pPr>
        <w:spacing w:line="360" w:lineRule="auto"/>
        <w:ind w:left="360"/>
      </w:pPr>
      <w:r>
        <w:t xml:space="preserve"> </w:t>
      </w:r>
      <w:r w:rsidR="00C81E59">
        <w:t xml:space="preserve"> </w:t>
      </w:r>
      <w:r w:rsidR="001E77DE">
        <w:t>4. Освещение по рабочим местам – норм</w:t>
      </w:r>
      <w:r w:rsidR="00FD2591">
        <w:t>а.</w:t>
      </w:r>
    </w:p>
    <w:p w:rsidR="001E77DE" w:rsidRDefault="00C81E59" w:rsidP="00C81E59">
      <w:pPr>
        <w:spacing w:line="360" w:lineRule="auto"/>
        <w:ind w:left="360"/>
      </w:pPr>
      <w:r>
        <w:t xml:space="preserve"> </w:t>
      </w:r>
      <w:r w:rsidR="001E77DE">
        <w:t>5. Температурный режим – норма, 18 – 20 градусов.</w:t>
      </w:r>
    </w:p>
    <w:p w:rsidR="004360A9" w:rsidRDefault="00C81E59" w:rsidP="00384DD6">
      <w:pPr>
        <w:spacing w:line="360" w:lineRule="auto"/>
        <w:ind w:left="360"/>
      </w:pPr>
      <w:r>
        <w:t xml:space="preserve"> </w:t>
      </w:r>
      <w:r w:rsidR="005F28E1">
        <w:t>6</w:t>
      </w:r>
      <w:r w:rsidR="001E77DE">
        <w:t>. Уборочный инвентарь – имеется.</w:t>
      </w:r>
    </w:p>
    <w:p w:rsidR="00125B31" w:rsidRDefault="00125B31" w:rsidP="00384DD6">
      <w:pPr>
        <w:spacing w:line="360" w:lineRule="auto"/>
        <w:ind w:left="360"/>
      </w:pPr>
    </w:p>
    <w:p w:rsidR="006E6F1D" w:rsidRDefault="006E6F1D" w:rsidP="003F7818">
      <w:pPr>
        <w:pStyle w:val="a7"/>
        <w:spacing w:line="360" w:lineRule="auto"/>
        <w:ind w:left="567" w:right="27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486E" w:rsidRDefault="00B2486E" w:rsidP="003F7818">
      <w:pPr>
        <w:pStyle w:val="a7"/>
        <w:spacing w:line="360" w:lineRule="auto"/>
        <w:ind w:left="567" w:right="27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2486E" w:rsidRDefault="00B2486E" w:rsidP="003F7818">
      <w:pPr>
        <w:pStyle w:val="a7"/>
        <w:spacing w:line="360" w:lineRule="auto"/>
        <w:ind w:left="567" w:right="27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F7818" w:rsidRPr="00BC6EDD" w:rsidRDefault="003F7818" w:rsidP="003F7818">
      <w:pPr>
        <w:pStyle w:val="a7"/>
        <w:spacing w:line="360" w:lineRule="auto"/>
        <w:ind w:left="567" w:right="27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C6EDD">
        <w:rPr>
          <w:rFonts w:ascii="Times New Roman" w:hAnsi="Times New Roman" w:cs="Times New Roman"/>
          <w:b/>
          <w:sz w:val="32"/>
          <w:szCs w:val="32"/>
          <w:lang w:eastAsia="ru-RU"/>
        </w:rPr>
        <w:t>Требования к кабинету истории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Оборудование кабинета истории в школе состоит из трёх основных частей: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-специальной мебели и приспособлений,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-технической аппаратуры,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-учебных пособий.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В кабинете должны быть представлены: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-настенные исторические карты,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-демонстрационные картины и таблицы,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-раздаточные наглядные пособия,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-аппликации,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-модели,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-макеты.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Кабинет должен иметь: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2486E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Pr="00FF2AEF">
        <w:rPr>
          <w:rFonts w:ascii="Times New Roman" w:hAnsi="Times New Roman" w:cs="Times New Roman"/>
          <w:sz w:val="28"/>
          <w:szCs w:val="28"/>
          <w:lang w:eastAsia="ru-RU"/>
        </w:rPr>
        <w:t>диатеку</w:t>
      </w:r>
      <w:proofErr w:type="spell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 фонотеку,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-видеофильмы,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-мультимедиа пособия.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Современные кабинеты истории имеют и свою библиотеку. Наличие исторической библиотеки помогает организовать внеклассное чтение по истории.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Особая часть кабинета – дидактические раздаточные материалы: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-карточки для получения конструктивных ответов,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-карточки – тесты,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-демонстрационные карточки,</w:t>
      </w:r>
    </w:p>
    <w:p w:rsidR="003F7818" w:rsidRDefault="003F7818" w:rsidP="003F7818">
      <w:pPr>
        <w:pStyle w:val="a7"/>
        <w:spacing w:line="360" w:lineRule="auto"/>
        <w:ind w:left="567" w:right="272"/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-программированные материалы.</w:t>
      </w:r>
    </w:p>
    <w:p w:rsidR="003F7818" w:rsidRDefault="003F7818" w:rsidP="003F7818">
      <w:pPr>
        <w:ind w:left="567" w:right="272"/>
      </w:pPr>
    </w:p>
    <w:p w:rsidR="003F7818" w:rsidRDefault="003F7818" w:rsidP="003F7818">
      <w:pPr>
        <w:ind w:left="567" w:right="272"/>
        <w:jc w:val="center"/>
        <w:rPr>
          <w:b/>
        </w:rPr>
      </w:pPr>
    </w:p>
    <w:p w:rsidR="003F7818" w:rsidRPr="008F5435" w:rsidRDefault="003F7818" w:rsidP="003F7818">
      <w:pPr>
        <w:pStyle w:val="a7"/>
        <w:spacing w:line="360" w:lineRule="auto"/>
        <w:ind w:left="567" w:right="27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F5435">
        <w:rPr>
          <w:rFonts w:ascii="Times New Roman" w:hAnsi="Times New Roman" w:cs="Times New Roman"/>
          <w:b/>
          <w:sz w:val="32"/>
          <w:szCs w:val="32"/>
          <w:lang w:eastAsia="ru-RU"/>
        </w:rPr>
        <w:t>Санитарно-гигиенические требования к помещениям.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2.5.1.2. Ориентация окон учебных помещений должна быть на южную, восточную или юго-восточную стороны горизонта.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2.5.1.3. 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2.5.1.4.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Светопроемы</w:t>
      </w:r>
      <w:proofErr w:type="spell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2.5.1.5. Для искусственного освещения следует использовать люминесцентные светильники типов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:Л</w:t>
      </w:r>
      <w:proofErr w:type="gram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>С002Х40, ЛП028х40, ЛП002-2Х40, ЛП034-4х36,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зеркальными светильниками типа ЛПО-30~40-122(125) ("</w:t>
      </w:r>
      <w:proofErr w:type="spell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кососвет</w:t>
      </w:r>
      <w:proofErr w:type="spell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>"). Светильники должны размещаться выше верхнего края доски на 0, 3 м и на 0, 6 м в сторону класса перед доской.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2.5.1.6. Наименьший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2.5.1.7.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Помещения, обращенные на юг, окрашивают в холодные тона (гамма голубого, серого, </w:t>
      </w:r>
      <w:r w:rsidRPr="00FF2A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зеленого цвета), а на север - в теплые тона (гамма желтого, розового цветов).</w:t>
      </w:r>
      <w:proofErr w:type="gram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2.5.1.8. Полы должны быть без щелей и иметь покрытие дощатое, паркетное или линолеум на утепленной основе.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2.5.1.9. Стены кабинета должны быть гладкими, допускающими их уборку влажным способом.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Оконные рамы и двери окрашивают в белый цвет.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Коэффициент светового отражения стен должен быть в пределах 0,5-0,6, потолка-0, 7-0, 8, пола-0, 3-0, 5.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2.5.1.12.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 </w:t>
      </w:r>
    </w:p>
    <w:p w:rsidR="003F7818" w:rsidRPr="00FF2AEF" w:rsidRDefault="003F7818" w:rsidP="003F7818">
      <w:pPr>
        <w:pStyle w:val="a7"/>
        <w:spacing w:line="360" w:lineRule="auto"/>
        <w:ind w:left="567" w:right="272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125B31" w:rsidRDefault="001E77DE" w:rsidP="00C81E59">
      <w:pPr>
        <w:numPr>
          <w:ilvl w:val="0"/>
          <w:numId w:val="36"/>
        </w:numPr>
        <w:spacing w:line="360" w:lineRule="auto"/>
        <w:ind w:left="1080"/>
        <w:rPr>
          <w:b/>
        </w:rPr>
      </w:pPr>
      <w:r w:rsidRPr="00125B31">
        <w:rPr>
          <w:b/>
        </w:rPr>
        <w:t>БАЗОВОЕ ОСНАЩЕНИЕ КАБИНЕТА</w:t>
      </w:r>
    </w:p>
    <w:p w:rsidR="001E77DE" w:rsidRDefault="00125B31" w:rsidP="00125B31">
      <w:pPr>
        <w:spacing w:line="360" w:lineRule="auto"/>
        <w:ind w:left="567"/>
      </w:pPr>
      <w:r w:rsidRPr="00125B31">
        <w:rPr>
          <w:b/>
        </w:rPr>
        <w:t xml:space="preserve">  </w:t>
      </w:r>
      <w:r w:rsidR="00B2486E">
        <w:rPr>
          <w:b/>
        </w:rPr>
        <w:t xml:space="preserve">          </w:t>
      </w:r>
      <w:r w:rsidR="0006580A">
        <w:t xml:space="preserve">Ученические парты – </w:t>
      </w:r>
      <w:r w:rsidR="00B2486E">
        <w:t>7</w:t>
      </w:r>
    </w:p>
    <w:p w:rsidR="001E77DE" w:rsidRDefault="0006580A" w:rsidP="00125B31">
      <w:pPr>
        <w:numPr>
          <w:ilvl w:val="0"/>
          <w:numId w:val="20"/>
        </w:numPr>
        <w:spacing w:line="360" w:lineRule="auto"/>
        <w:ind w:left="567" w:firstLine="0"/>
      </w:pPr>
      <w:r>
        <w:t xml:space="preserve">Стулья ученические – </w:t>
      </w:r>
      <w:r w:rsidR="002B3E6D">
        <w:t>1</w:t>
      </w:r>
      <w:r w:rsidR="00B2486E">
        <w:t>4</w:t>
      </w:r>
    </w:p>
    <w:p w:rsidR="001E77DE" w:rsidRDefault="00CA1A61" w:rsidP="00125B31">
      <w:pPr>
        <w:numPr>
          <w:ilvl w:val="0"/>
          <w:numId w:val="20"/>
        </w:numPr>
        <w:spacing w:line="360" w:lineRule="auto"/>
        <w:ind w:left="567" w:firstLine="0"/>
      </w:pPr>
      <w:r>
        <w:t>Доска аудиторная</w:t>
      </w:r>
      <w:r w:rsidR="00C46BEE">
        <w:t xml:space="preserve"> – 1</w:t>
      </w:r>
    </w:p>
    <w:p w:rsidR="001E77DE" w:rsidRDefault="0069304F" w:rsidP="00125B31">
      <w:pPr>
        <w:numPr>
          <w:ilvl w:val="0"/>
          <w:numId w:val="20"/>
        </w:numPr>
        <w:spacing w:line="360" w:lineRule="auto"/>
        <w:ind w:left="567" w:firstLine="0"/>
      </w:pPr>
      <w:r>
        <w:t>Стул учительский – 1</w:t>
      </w:r>
    </w:p>
    <w:p w:rsidR="001E77DE" w:rsidRDefault="00DF42CB" w:rsidP="00125B31">
      <w:pPr>
        <w:numPr>
          <w:ilvl w:val="0"/>
          <w:numId w:val="20"/>
        </w:numPr>
        <w:spacing w:line="360" w:lineRule="auto"/>
        <w:ind w:left="567" w:firstLine="0"/>
      </w:pPr>
      <w:r>
        <w:t xml:space="preserve">Стол учительский </w:t>
      </w:r>
      <w:r w:rsidR="0069304F">
        <w:t xml:space="preserve"> - 1</w:t>
      </w:r>
    </w:p>
    <w:p w:rsidR="001E77DE" w:rsidRDefault="001E77DE" w:rsidP="00125B31">
      <w:pPr>
        <w:numPr>
          <w:ilvl w:val="0"/>
          <w:numId w:val="20"/>
        </w:numPr>
        <w:spacing w:line="360" w:lineRule="auto"/>
        <w:ind w:left="567" w:firstLine="0"/>
      </w:pPr>
      <w:r>
        <w:t>Шка</w:t>
      </w:r>
      <w:r w:rsidR="00FD2591">
        <w:t xml:space="preserve">фы </w:t>
      </w:r>
      <w:r w:rsidR="0006580A">
        <w:t xml:space="preserve"> - </w:t>
      </w:r>
      <w:r w:rsidR="00B2486E">
        <w:t>4</w:t>
      </w:r>
    </w:p>
    <w:p w:rsidR="00C46BEE" w:rsidRDefault="001E77DE" w:rsidP="00125B31">
      <w:pPr>
        <w:numPr>
          <w:ilvl w:val="0"/>
          <w:numId w:val="20"/>
        </w:numPr>
        <w:spacing w:line="360" w:lineRule="auto"/>
        <w:ind w:left="567" w:firstLine="0"/>
      </w:pPr>
      <w:r>
        <w:t>Стенды демонстрационные</w:t>
      </w:r>
      <w:r w:rsidR="00175931">
        <w:t xml:space="preserve"> – </w:t>
      </w:r>
      <w:r w:rsidR="002B3E6D">
        <w:t>5</w:t>
      </w:r>
    </w:p>
    <w:p w:rsidR="003F7818" w:rsidRPr="00FF2AEF" w:rsidRDefault="003F7818" w:rsidP="00125B31">
      <w:pPr>
        <w:pStyle w:val="a7"/>
        <w:numPr>
          <w:ilvl w:val="0"/>
          <w:numId w:val="20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25B31">
        <w:rPr>
          <w:rFonts w:ascii="Times New Roman" w:hAnsi="Times New Roman" w:cs="Times New Roman"/>
          <w:sz w:val="28"/>
          <w:szCs w:val="28"/>
          <w:lang w:eastAsia="ru-RU"/>
        </w:rPr>
        <w:t>Мультимедийное оснащение:</w:t>
      </w:r>
      <w:r w:rsidRPr="00FF2AEF">
        <w:rPr>
          <w:rFonts w:ascii="Times New Roman" w:hAnsi="Times New Roman" w:cs="Times New Roman"/>
          <w:sz w:val="28"/>
          <w:szCs w:val="28"/>
          <w:lang w:eastAsia="ru-RU"/>
        </w:rPr>
        <w:t>  компьютер, проектор, колонки.</w:t>
      </w:r>
    </w:p>
    <w:p w:rsidR="003F7818" w:rsidRPr="00125B31" w:rsidRDefault="003F7818" w:rsidP="00125B31">
      <w:pPr>
        <w:pStyle w:val="a7"/>
        <w:numPr>
          <w:ilvl w:val="0"/>
          <w:numId w:val="20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25B31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 учебного процесса:</w:t>
      </w:r>
    </w:p>
    <w:p w:rsidR="003F7818" w:rsidRPr="00FF2AEF" w:rsidRDefault="003F7818" w:rsidP="00125B31">
      <w:pPr>
        <w:pStyle w:val="a7"/>
        <w:spacing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Методические пособия, стендовое оформление "</w:t>
      </w:r>
      <w:proofErr w:type="spell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мультимедиатека</w:t>
      </w:r>
      <w:proofErr w:type="spell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(CD, DVD -диски, презентации)</w:t>
      </w:r>
    </w:p>
    <w:p w:rsidR="003F7818" w:rsidRDefault="003F7818" w:rsidP="0006160B">
      <w:pPr>
        <w:spacing w:line="360" w:lineRule="auto"/>
        <w:rPr>
          <w:b/>
        </w:rPr>
      </w:pPr>
    </w:p>
    <w:p w:rsidR="001E77DE" w:rsidRDefault="0006160B" w:rsidP="0006160B">
      <w:pPr>
        <w:spacing w:line="360" w:lineRule="auto"/>
        <w:rPr>
          <w:b/>
        </w:rPr>
      </w:pPr>
      <w:r w:rsidRPr="0006160B">
        <w:rPr>
          <w:b/>
        </w:rPr>
        <w:t xml:space="preserve">           </w:t>
      </w:r>
      <w:r w:rsidR="001E77DE">
        <w:rPr>
          <w:b/>
          <w:lang w:val="en-US"/>
        </w:rPr>
        <w:t>IV</w:t>
      </w:r>
      <w:r w:rsidR="001E77DE">
        <w:rPr>
          <w:b/>
        </w:rPr>
        <w:t>.</w:t>
      </w:r>
      <w:r w:rsidRPr="0006160B">
        <w:rPr>
          <w:b/>
        </w:rPr>
        <w:t xml:space="preserve">     </w:t>
      </w:r>
      <w:r w:rsidR="001E77DE">
        <w:rPr>
          <w:b/>
        </w:rPr>
        <w:t xml:space="preserve"> ДЕМОНСТРАЦИОННОЕ ОБОРУДОВАНИЕ:</w:t>
      </w:r>
    </w:p>
    <w:p w:rsidR="002E2C63" w:rsidRDefault="0006160B" w:rsidP="002B3E6D">
      <w:pPr>
        <w:spacing w:line="360" w:lineRule="auto"/>
        <w:rPr>
          <w:b/>
        </w:rPr>
      </w:pPr>
      <w:r w:rsidRPr="0006160B">
        <w:rPr>
          <w:b/>
        </w:rPr>
        <w:t xml:space="preserve">      </w:t>
      </w:r>
      <w:r w:rsidRPr="0006160B">
        <w:t xml:space="preserve">    </w:t>
      </w:r>
      <w:r w:rsidRPr="00384DD6">
        <w:rPr>
          <w:b/>
        </w:rPr>
        <w:t xml:space="preserve">   </w:t>
      </w:r>
      <w:r w:rsidR="009E6416" w:rsidRPr="00BF23BE">
        <w:rPr>
          <w:b/>
        </w:rPr>
        <w:t xml:space="preserve">Учебная литература: 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И.С.Свенцицкая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 История Древнего мира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B591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B591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. - М. Просвещение, 2006 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>, Г.М. Донской История средних веков. 6 класс - М. Просвещение,2006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А.А.Данилов, Л.Г.Косулина История России: с древнейших времен до конца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века 6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4B591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B5917">
        <w:rPr>
          <w:rFonts w:ascii="Times New Roman" w:hAnsi="Times New Roman" w:cs="Times New Roman"/>
          <w:sz w:val="28"/>
          <w:szCs w:val="28"/>
        </w:rPr>
        <w:t>. Просвещение, 2006</w:t>
      </w:r>
    </w:p>
    <w:p w:rsidR="002B3E6D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А.А.Данилов, Л.Г.Косулина История России: конец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B5917">
        <w:rPr>
          <w:rFonts w:ascii="Times New Roman" w:hAnsi="Times New Roman" w:cs="Times New Roman"/>
          <w:sz w:val="28"/>
          <w:szCs w:val="28"/>
        </w:rPr>
        <w:t>-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век 7 клас</w:t>
      </w:r>
      <w:proofErr w:type="gramStart"/>
      <w:r w:rsidRPr="004B5917">
        <w:rPr>
          <w:rFonts w:ascii="Times New Roman" w:hAnsi="Times New Roman" w:cs="Times New Roman"/>
          <w:sz w:val="28"/>
          <w:szCs w:val="28"/>
        </w:rPr>
        <w:t>с–</w:t>
      </w:r>
      <w:proofErr w:type="gramEnd"/>
      <w:r w:rsidRPr="004B5917">
        <w:rPr>
          <w:rFonts w:ascii="Times New Roman" w:hAnsi="Times New Roman" w:cs="Times New Roman"/>
          <w:sz w:val="28"/>
          <w:szCs w:val="28"/>
        </w:rPr>
        <w:t xml:space="preserve"> М. Просвещение,2006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Л.М.Ванюшкина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Новая история 1500-1800-М. Просвещение ,2006</w:t>
      </w:r>
    </w:p>
    <w:p w:rsidR="002B3E6D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А.А.Данилов, Л.Г.Косулина История России: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век 8 класс- М. Просвещение, 2007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Л.М.Ванюшкина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Новая история 1800-1913 -М. Просвещение ,2006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 Всеобщая история: Новейшая история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век 9 класс – М. Русское слово,2007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А.А. Данилов История России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B5917">
        <w:rPr>
          <w:rFonts w:ascii="Times New Roman" w:hAnsi="Times New Roman" w:cs="Times New Roman"/>
          <w:sz w:val="28"/>
          <w:szCs w:val="28"/>
        </w:rPr>
        <w:t xml:space="preserve">- нач.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века 9класс- М. Просвещение, 2008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B5917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, Н. А.Симония Всеобщая история с древнейших времен до конца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 10 класс</w:t>
      </w:r>
      <w:proofErr w:type="gramStart"/>
      <w:r w:rsidRPr="004B59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B5917">
        <w:rPr>
          <w:rFonts w:ascii="Times New Roman" w:hAnsi="Times New Roman" w:cs="Times New Roman"/>
          <w:sz w:val="28"/>
          <w:szCs w:val="28"/>
        </w:rPr>
        <w:t>М. Русское слово, 2008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Данилов, М.Ю. Брандт, М.М..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917">
        <w:rPr>
          <w:rFonts w:ascii="Times New Roman" w:hAnsi="Times New Roman" w:cs="Times New Roman"/>
          <w:sz w:val="28"/>
          <w:szCs w:val="28"/>
        </w:rPr>
        <w:t>История России 10 класс- М. Просвещение, 20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2B3E6D" w:rsidRPr="004B5917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 Всеобщая история.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век 11 класс- М. Русское слово,2007</w:t>
      </w:r>
    </w:p>
    <w:p w:rsidR="002B3E6D" w:rsidRDefault="002B3E6D" w:rsidP="002B3E6D">
      <w:pPr>
        <w:pStyle w:val="a7"/>
        <w:numPr>
          <w:ilvl w:val="0"/>
          <w:numId w:val="37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5917">
        <w:rPr>
          <w:rFonts w:ascii="Times New Roman" w:hAnsi="Times New Roman" w:cs="Times New Roman"/>
          <w:sz w:val="28"/>
          <w:szCs w:val="28"/>
        </w:rPr>
        <w:lastRenderedPageBreak/>
        <w:t>А.А.Левандовский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, С.В. Мироненко История России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B59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5917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B5917">
        <w:rPr>
          <w:rFonts w:ascii="Times New Roman" w:hAnsi="Times New Roman" w:cs="Times New Roman"/>
          <w:sz w:val="28"/>
          <w:szCs w:val="28"/>
        </w:rPr>
        <w:t xml:space="preserve"> </w:t>
      </w:r>
      <w:r w:rsidRPr="004B591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B5917">
        <w:rPr>
          <w:rFonts w:ascii="Times New Roman" w:hAnsi="Times New Roman" w:cs="Times New Roman"/>
          <w:sz w:val="28"/>
          <w:szCs w:val="28"/>
        </w:rPr>
        <w:t xml:space="preserve"> в. 11 класс- М. Просвещение,2007</w:t>
      </w:r>
    </w:p>
    <w:p w:rsidR="003314B0" w:rsidRDefault="003314B0" w:rsidP="003314B0">
      <w:pPr>
        <w:ind w:left="567"/>
        <w:jc w:val="center"/>
        <w:rPr>
          <w:b/>
        </w:rPr>
      </w:pPr>
    </w:p>
    <w:p w:rsidR="003314B0" w:rsidRDefault="003314B0" w:rsidP="003314B0">
      <w:pPr>
        <w:ind w:left="567"/>
        <w:jc w:val="center"/>
        <w:rPr>
          <w:b/>
        </w:rPr>
      </w:pPr>
    </w:p>
    <w:p w:rsidR="003314B0" w:rsidRDefault="00125B31" w:rsidP="003314B0">
      <w:pPr>
        <w:ind w:left="567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-77470</wp:posOffset>
            </wp:positionV>
            <wp:extent cx="1266190" cy="1028700"/>
            <wp:effectExtent l="0" t="0" r="0" b="0"/>
            <wp:wrapSquare wrapText="right"/>
            <wp:docPr id="4" name="Рисунок 4" descr="BD0508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508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4B0" w:rsidRPr="003314B0">
        <w:rPr>
          <w:b/>
        </w:rPr>
        <w:t>Перечень карт, имеющихся в кабинете истории, необходимых для обучения:</w:t>
      </w:r>
    </w:p>
    <w:p w:rsidR="003314B0" w:rsidRDefault="003314B0" w:rsidP="003314B0">
      <w:pPr>
        <w:ind w:left="567"/>
        <w:jc w:val="center"/>
        <w:rPr>
          <w:b/>
        </w:rPr>
      </w:pPr>
    </w:p>
    <w:p w:rsidR="003314B0" w:rsidRDefault="003314B0" w:rsidP="003314B0">
      <w:pPr>
        <w:ind w:left="567"/>
        <w:jc w:val="center"/>
        <w:rPr>
          <w:b/>
        </w:rPr>
      </w:pPr>
    </w:p>
    <w:p w:rsidR="003314B0" w:rsidRDefault="003314B0" w:rsidP="003314B0">
      <w:pPr>
        <w:ind w:left="567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8599"/>
      </w:tblGrid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№</w:t>
            </w:r>
          </w:p>
        </w:tc>
        <w:tc>
          <w:tcPr>
            <w:tcW w:w="8599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НАЗВАНИЕ КАРТЫ, КЛАСС</w:t>
            </w:r>
          </w:p>
        </w:tc>
      </w:tr>
      <w:tr w:rsidR="003314B0" w:rsidTr="003314B0">
        <w:tc>
          <w:tcPr>
            <w:tcW w:w="9781" w:type="dxa"/>
            <w:gridSpan w:val="2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5 КЛАСС</w:t>
            </w:r>
          </w:p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Египет и передняя Азия в древности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>Византийская империя и славяне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599" w:type="dxa"/>
          </w:tcPr>
          <w:p w:rsidR="003314B0" w:rsidRDefault="003314B0" w:rsidP="006E6F1D">
            <w:r>
              <w:t>Древняя Греция  до середины 5 века до н.э.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4</w:t>
            </w:r>
          </w:p>
        </w:tc>
        <w:tc>
          <w:tcPr>
            <w:tcW w:w="8599" w:type="dxa"/>
          </w:tcPr>
          <w:p w:rsidR="003314B0" w:rsidRDefault="003314B0" w:rsidP="006E6F1D">
            <w:r>
              <w:t>Римская империя 4 – 5 век. Падение Рима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5</w:t>
            </w:r>
          </w:p>
        </w:tc>
        <w:tc>
          <w:tcPr>
            <w:tcW w:w="8599" w:type="dxa"/>
          </w:tcPr>
          <w:p w:rsidR="003314B0" w:rsidRDefault="003314B0" w:rsidP="006E6F1D">
            <w:r>
              <w:t>Завоевания А. Македонского в 4в. до н.э.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6</w:t>
            </w:r>
          </w:p>
        </w:tc>
        <w:tc>
          <w:tcPr>
            <w:tcW w:w="8599" w:type="dxa"/>
          </w:tcPr>
          <w:p w:rsidR="003314B0" w:rsidRDefault="003314B0" w:rsidP="006E6F1D">
            <w:r>
              <w:t>Древний Восток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7</w:t>
            </w:r>
          </w:p>
        </w:tc>
        <w:tc>
          <w:tcPr>
            <w:tcW w:w="8599" w:type="dxa"/>
          </w:tcPr>
          <w:p w:rsidR="003314B0" w:rsidRPr="00D85CF6" w:rsidRDefault="003314B0" w:rsidP="006E6F1D">
            <w:pPr>
              <w:rPr>
                <w:b/>
              </w:rPr>
            </w:pPr>
            <w:r w:rsidRPr="00D85CF6">
              <w:rPr>
                <w:b/>
              </w:rPr>
              <w:t>Древняя Греция</w:t>
            </w:r>
          </w:p>
        </w:tc>
      </w:tr>
      <w:tr w:rsidR="003314B0" w:rsidTr="003314B0">
        <w:tc>
          <w:tcPr>
            <w:tcW w:w="9781" w:type="dxa"/>
            <w:gridSpan w:val="2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6 КЛАСС</w:t>
            </w:r>
          </w:p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Европа в 16 веке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 xml:space="preserve">Западная Европа в 11 в.- начале 13 веков. </w:t>
            </w:r>
          </w:p>
          <w:p w:rsidR="003314B0" w:rsidRDefault="003314B0" w:rsidP="006E6F1D">
            <w:r>
              <w:t>Крестовые походы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599" w:type="dxa"/>
          </w:tcPr>
          <w:p w:rsidR="003314B0" w:rsidRPr="00822AAE" w:rsidRDefault="003314B0" w:rsidP="006E6F1D">
            <w:r w:rsidRPr="00822AAE">
              <w:t>Франция в 13 – 15 веке</w:t>
            </w:r>
          </w:p>
        </w:tc>
      </w:tr>
      <w:tr w:rsidR="003314B0" w:rsidTr="003314B0">
        <w:tc>
          <w:tcPr>
            <w:tcW w:w="9781" w:type="dxa"/>
            <w:gridSpan w:val="2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7  КЛАСС</w:t>
            </w:r>
          </w:p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Западная Европа в средние века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 xml:space="preserve">Русское государство 16 </w:t>
            </w:r>
            <w:proofErr w:type="gramStart"/>
            <w:r>
              <w:t>веке</w:t>
            </w:r>
            <w:proofErr w:type="gramEnd"/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599" w:type="dxa"/>
          </w:tcPr>
          <w:p w:rsidR="003314B0" w:rsidRDefault="003314B0" w:rsidP="006E6F1D">
            <w:r>
              <w:t>Русское государство в 17 веке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4</w:t>
            </w:r>
          </w:p>
        </w:tc>
        <w:tc>
          <w:tcPr>
            <w:tcW w:w="8599" w:type="dxa"/>
          </w:tcPr>
          <w:p w:rsidR="003314B0" w:rsidRDefault="003314B0" w:rsidP="006E6F1D">
            <w:r>
              <w:t>Европа в начале нового времени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5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Российское централизованное государство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6</w:t>
            </w:r>
          </w:p>
        </w:tc>
        <w:tc>
          <w:tcPr>
            <w:tcW w:w="8599" w:type="dxa"/>
          </w:tcPr>
          <w:p w:rsidR="003314B0" w:rsidRDefault="003314B0" w:rsidP="006E6F1D">
            <w:r>
              <w:t>Киевская Русь</w:t>
            </w:r>
          </w:p>
        </w:tc>
      </w:tr>
      <w:tr w:rsidR="003314B0" w:rsidTr="003314B0">
        <w:tc>
          <w:tcPr>
            <w:tcW w:w="9781" w:type="dxa"/>
            <w:gridSpan w:val="2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8 КЛАСС</w:t>
            </w:r>
          </w:p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Отечественная война 1812 года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>Европа 1870 – 1914 году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Российское государство в 17 веке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4</w:t>
            </w:r>
          </w:p>
        </w:tc>
        <w:tc>
          <w:tcPr>
            <w:tcW w:w="8599" w:type="dxa"/>
          </w:tcPr>
          <w:p w:rsidR="003314B0" w:rsidRDefault="003314B0" w:rsidP="006E6F1D">
            <w:r>
              <w:t>Война 1812 году. Наполеон Бонапарт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lastRenderedPageBreak/>
              <w:t>5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Российская Империя начало 19 века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6</w:t>
            </w:r>
          </w:p>
        </w:tc>
        <w:tc>
          <w:tcPr>
            <w:tcW w:w="8599" w:type="dxa"/>
          </w:tcPr>
          <w:p w:rsidR="003314B0" w:rsidRDefault="003314B0" w:rsidP="006E6F1D">
            <w:r>
              <w:t>Европа с 1799 – по 1815 год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7</w:t>
            </w:r>
          </w:p>
        </w:tc>
        <w:tc>
          <w:tcPr>
            <w:tcW w:w="8599" w:type="dxa"/>
          </w:tcPr>
          <w:p w:rsidR="003314B0" w:rsidRDefault="003314B0" w:rsidP="006E6F1D">
            <w:r>
              <w:t>Европа 1815 – 1849 год</w:t>
            </w:r>
          </w:p>
          <w:p w:rsidR="003314B0" w:rsidRDefault="003314B0" w:rsidP="006E6F1D"/>
        </w:tc>
      </w:tr>
      <w:tr w:rsidR="003314B0" w:rsidTr="003314B0">
        <w:tc>
          <w:tcPr>
            <w:tcW w:w="9781" w:type="dxa"/>
            <w:gridSpan w:val="2"/>
          </w:tcPr>
          <w:p w:rsidR="00125B31" w:rsidRDefault="00125B31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9 КЛАСС</w:t>
            </w:r>
          </w:p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Европа в начале нового времени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>США в конце 19 начале 20 века</w:t>
            </w:r>
          </w:p>
        </w:tc>
      </w:tr>
      <w:tr w:rsidR="003314B0" w:rsidTr="003314B0">
        <w:tc>
          <w:tcPr>
            <w:tcW w:w="9781" w:type="dxa"/>
            <w:gridSpan w:val="2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10 КЛАСС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Гражданская война и иностранная интервенция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Россия после реформы 1861 года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599" w:type="dxa"/>
          </w:tcPr>
          <w:p w:rsidR="003314B0" w:rsidRDefault="003314B0" w:rsidP="006E6F1D">
            <w:r>
              <w:t>Революция 1905 – 1907 года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4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Российское государство в 9 веке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5</w:t>
            </w:r>
          </w:p>
        </w:tc>
        <w:tc>
          <w:tcPr>
            <w:tcW w:w="8599" w:type="dxa"/>
          </w:tcPr>
          <w:p w:rsidR="003314B0" w:rsidRDefault="003314B0" w:rsidP="006E6F1D">
            <w:r>
              <w:t>Киевская Русь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6</w:t>
            </w:r>
          </w:p>
        </w:tc>
        <w:tc>
          <w:tcPr>
            <w:tcW w:w="8599" w:type="dxa"/>
          </w:tcPr>
          <w:p w:rsidR="003314B0" w:rsidRDefault="003314B0" w:rsidP="006E6F1D">
            <w:r>
              <w:t>Русские княжества в 12 начале 13 века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7</w:t>
            </w:r>
          </w:p>
        </w:tc>
        <w:tc>
          <w:tcPr>
            <w:tcW w:w="8599" w:type="dxa"/>
          </w:tcPr>
          <w:p w:rsidR="003314B0" w:rsidRDefault="003314B0" w:rsidP="006E6F1D">
            <w:r>
              <w:t>Гражданская война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8</w:t>
            </w:r>
          </w:p>
        </w:tc>
        <w:tc>
          <w:tcPr>
            <w:tcW w:w="8599" w:type="dxa"/>
          </w:tcPr>
          <w:p w:rsidR="003314B0" w:rsidRDefault="003314B0" w:rsidP="006E6F1D">
            <w:r>
              <w:t>Западная Европа после 1 мировой войны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9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Российская империя в 1861 году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10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Россия в 1907 – 1914 году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11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Россия с конца 17 века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12</w:t>
            </w:r>
          </w:p>
        </w:tc>
        <w:tc>
          <w:tcPr>
            <w:tcW w:w="8599" w:type="dxa"/>
          </w:tcPr>
          <w:p w:rsidR="003314B0" w:rsidRDefault="003314B0" w:rsidP="006E6F1D">
            <w:r>
              <w:t>Российское государство в 16 веке</w:t>
            </w:r>
          </w:p>
        </w:tc>
      </w:tr>
      <w:tr w:rsidR="003314B0" w:rsidTr="003314B0">
        <w:tc>
          <w:tcPr>
            <w:tcW w:w="9781" w:type="dxa"/>
            <w:gridSpan w:val="2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11 КЛАСС</w:t>
            </w:r>
          </w:p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599" w:type="dxa"/>
          </w:tcPr>
          <w:p w:rsidR="003314B0" w:rsidRDefault="003314B0" w:rsidP="006E6F1D">
            <w:r>
              <w:t>Первая мировая война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599" w:type="dxa"/>
          </w:tcPr>
          <w:p w:rsidR="003314B0" w:rsidRDefault="003314B0" w:rsidP="006E6F1D">
            <w:r>
              <w:t>Начало Великой Отечественной войны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599" w:type="dxa"/>
          </w:tcPr>
          <w:p w:rsidR="003314B0" w:rsidRDefault="003314B0" w:rsidP="006E6F1D">
            <w:r>
              <w:t>Наступление красной армии в 1944 году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  <w:r w:rsidRPr="00D85CF6">
              <w:rPr>
                <w:b/>
              </w:rPr>
              <w:t>4</w:t>
            </w:r>
          </w:p>
        </w:tc>
        <w:tc>
          <w:tcPr>
            <w:tcW w:w="8599" w:type="dxa"/>
          </w:tcPr>
          <w:p w:rsidR="003314B0" w:rsidRDefault="003314B0" w:rsidP="006E6F1D">
            <w:r>
              <w:t>Политическая карта мира</w:t>
            </w:r>
          </w:p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  <w:tc>
          <w:tcPr>
            <w:tcW w:w="8599" w:type="dxa"/>
          </w:tcPr>
          <w:p w:rsidR="003314B0" w:rsidRDefault="003314B0" w:rsidP="006E6F1D"/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  <w:tc>
          <w:tcPr>
            <w:tcW w:w="8599" w:type="dxa"/>
          </w:tcPr>
          <w:p w:rsidR="003314B0" w:rsidRDefault="003314B0" w:rsidP="006E6F1D"/>
        </w:tc>
      </w:tr>
      <w:tr w:rsidR="003314B0" w:rsidTr="003314B0">
        <w:tc>
          <w:tcPr>
            <w:tcW w:w="1182" w:type="dxa"/>
          </w:tcPr>
          <w:p w:rsidR="003314B0" w:rsidRPr="00D85CF6" w:rsidRDefault="003314B0" w:rsidP="006E6F1D">
            <w:pPr>
              <w:jc w:val="center"/>
              <w:rPr>
                <w:b/>
              </w:rPr>
            </w:pPr>
          </w:p>
        </w:tc>
        <w:tc>
          <w:tcPr>
            <w:tcW w:w="8599" w:type="dxa"/>
          </w:tcPr>
          <w:p w:rsidR="003314B0" w:rsidRDefault="003314B0" w:rsidP="006E6F1D"/>
        </w:tc>
      </w:tr>
    </w:tbl>
    <w:p w:rsidR="003314B0" w:rsidRPr="00761F0E" w:rsidRDefault="003314B0" w:rsidP="003314B0">
      <w:pPr>
        <w:ind w:left="567"/>
      </w:pPr>
    </w:p>
    <w:p w:rsidR="003314B0" w:rsidRDefault="003314B0" w:rsidP="003314B0">
      <w:pPr>
        <w:tabs>
          <w:tab w:val="left" w:pos="2554"/>
        </w:tabs>
        <w:jc w:val="center"/>
        <w:rPr>
          <w:b/>
        </w:rPr>
      </w:pPr>
      <w:r>
        <w:rPr>
          <w:b/>
        </w:rPr>
        <w:t>Дидактический материал</w:t>
      </w:r>
      <w:proofErr w:type="gramStart"/>
      <w:r>
        <w:rPr>
          <w:b/>
        </w:rPr>
        <w:t xml:space="preserve"> :</w:t>
      </w:r>
      <w:proofErr w:type="gramEnd"/>
    </w:p>
    <w:p w:rsidR="003314B0" w:rsidRDefault="00125B31" w:rsidP="003314B0">
      <w:pPr>
        <w:tabs>
          <w:tab w:val="left" w:pos="2554"/>
        </w:tabs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98425</wp:posOffset>
            </wp:positionV>
            <wp:extent cx="1400175" cy="809625"/>
            <wp:effectExtent l="19050" t="0" r="9525" b="0"/>
            <wp:wrapNone/>
            <wp:docPr id="6" name="Рисунок 6" descr="B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4B0" w:rsidRPr="00DD1A66" w:rsidRDefault="003314B0" w:rsidP="003314B0">
      <w:pPr>
        <w:tabs>
          <w:tab w:val="left" w:pos="2554"/>
        </w:tabs>
        <w:jc w:val="center"/>
      </w:pPr>
      <w:r>
        <w:t xml:space="preserve">                           </w:t>
      </w:r>
      <w:r w:rsidRPr="00DD1A66">
        <w:t>Папки « Контрольно – измерительные материалы</w:t>
      </w:r>
    </w:p>
    <w:p w:rsidR="003314B0" w:rsidRPr="00DD1A66" w:rsidRDefault="003314B0" w:rsidP="003314B0">
      <w:pPr>
        <w:tabs>
          <w:tab w:val="left" w:pos="2554"/>
        </w:tabs>
        <w:jc w:val="center"/>
      </w:pPr>
      <w:r>
        <w:t xml:space="preserve">     </w:t>
      </w:r>
      <w:r w:rsidRPr="00DD1A66">
        <w:t>для оценки уровня знаний учащихся»</w:t>
      </w:r>
    </w:p>
    <w:p w:rsidR="003314B0" w:rsidRDefault="003314B0" w:rsidP="003314B0">
      <w:pPr>
        <w:ind w:left="567"/>
        <w:jc w:val="center"/>
      </w:pPr>
      <w:r w:rsidRPr="00DD1A66">
        <w:t>5, 6,7,8 ,9,10,11 класс</w:t>
      </w:r>
    </w:p>
    <w:p w:rsidR="00B2486E" w:rsidRDefault="00B2486E" w:rsidP="003314B0">
      <w:pPr>
        <w:ind w:left="567"/>
        <w:jc w:val="center"/>
      </w:pPr>
    </w:p>
    <w:p w:rsidR="00B2486E" w:rsidRDefault="00B2486E" w:rsidP="003314B0">
      <w:pPr>
        <w:ind w:left="567"/>
        <w:jc w:val="center"/>
      </w:pPr>
    </w:p>
    <w:p w:rsidR="00B2486E" w:rsidRDefault="00B2486E" w:rsidP="003314B0">
      <w:pPr>
        <w:ind w:left="567"/>
        <w:jc w:val="center"/>
      </w:pPr>
    </w:p>
    <w:p w:rsidR="00B2486E" w:rsidRDefault="00B2486E" w:rsidP="003314B0">
      <w:pPr>
        <w:ind w:left="567"/>
        <w:jc w:val="center"/>
      </w:pPr>
    </w:p>
    <w:p w:rsidR="003314B0" w:rsidRDefault="003314B0" w:rsidP="003314B0">
      <w:pPr>
        <w:ind w:left="567"/>
        <w:jc w:val="center"/>
      </w:pPr>
    </w:p>
    <w:p w:rsidR="003314B0" w:rsidRDefault="003314B0" w:rsidP="003314B0">
      <w:pPr>
        <w:tabs>
          <w:tab w:val="left" w:pos="2554"/>
        </w:tabs>
        <w:jc w:val="center"/>
        <w:rPr>
          <w:b/>
        </w:rPr>
      </w:pPr>
      <w:r>
        <w:rPr>
          <w:b/>
        </w:rPr>
        <w:lastRenderedPageBreak/>
        <w:t>Обобщающие таблицы:</w:t>
      </w:r>
    </w:p>
    <w:p w:rsidR="003314B0" w:rsidRDefault="003314B0" w:rsidP="003314B0">
      <w:pPr>
        <w:tabs>
          <w:tab w:val="left" w:pos="2554"/>
        </w:tabs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489"/>
      </w:tblGrid>
      <w:tr w:rsidR="003314B0" w:rsidRPr="00D85CF6" w:rsidTr="003314B0">
        <w:tc>
          <w:tcPr>
            <w:tcW w:w="9497" w:type="dxa"/>
            <w:gridSpan w:val="2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История России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1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Становление Московского государства в 13 - начале 14 века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2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СССР в 1985 – 1991 году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3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 xml:space="preserve"> Россия в 1855 – 1917 году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4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Россия в 1992 – 2005 году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5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Формирование Русского Централизованного государства в 16 – начале 18 века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6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Россия в 1917 – 1985 году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7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 xml:space="preserve">Развитие Российской абсолютной монархии в 1725 – 1855 году 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8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СССР в 1945 – 1985 году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  <w:r w:rsidRPr="00D85CF6">
              <w:rPr>
                <w:b/>
              </w:rPr>
              <w:t>9</w:t>
            </w: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</w:pPr>
            <w:r w:rsidRPr="00D85CF6">
              <w:t>Древняя Русь в 9 – 13 веке</w:t>
            </w: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jc w:val="center"/>
              <w:rPr>
                <w:b/>
              </w:rPr>
            </w:pP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  <w:rPr>
                <w:b/>
              </w:rPr>
            </w:pPr>
          </w:p>
        </w:tc>
      </w:tr>
      <w:tr w:rsidR="003314B0" w:rsidRPr="00D85CF6" w:rsidTr="003314B0">
        <w:tc>
          <w:tcPr>
            <w:tcW w:w="1008" w:type="dxa"/>
          </w:tcPr>
          <w:p w:rsidR="003314B0" w:rsidRPr="00D85CF6" w:rsidRDefault="003314B0" w:rsidP="006E6F1D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8489" w:type="dxa"/>
          </w:tcPr>
          <w:p w:rsidR="003314B0" w:rsidRPr="00D85CF6" w:rsidRDefault="003314B0" w:rsidP="006E6F1D">
            <w:pPr>
              <w:tabs>
                <w:tab w:val="left" w:pos="2554"/>
              </w:tabs>
              <w:rPr>
                <w:b/>
              </w:rPr>
            </w:pPr>
          </w:p>
        </w:tc>
      </w:tr>
    </w:tbl>
    <w:p w:rsidR="003314B0" w:rsidRPr="00236E44" w:rsidRDefault="003314B0" w:rsidP="003314B0">
      <w:pPr>
        <w:tabs>
          <w:tab w:val="left" w:pos="2554"/>
        </w:tabs>
        <w:rPr>
          <w:b/>
        </w:rPr>
      </w:pPr>
    </w:p>
    <w:p w:rsidR="001E77DE" w:rsidRPr="00125B31" w:rsidRDefault="0006160B" w:rsidP="002B3E6D">
      <w:pPr>
        <w:pStyle w:val="a5"/>
        <w:spacing w:before="0" w:beforeAutospacing="0" w:after="0" w:afterAutospacing="0" w:line="360" w:lineRule="auto"/>
        <w:ind w:left="567"/>
        <w:rPr>
          <w:b/>
          <w:sz w:val="28"/>
          <w:szCs w:val="28"/>
        </w:rPr>
      </w:pPr>
      <w:r w:rsidRPr="002E2C63">
        <w:rPr>
          <w:b/>
        </w:rPr>
        <w:t xml:space="preserve">              </w:t>
      </w:r>
      <w:r w:rsidR="001E77DE" w:rsidRPr="00125B31">
        <w:rPr>
          <w:b/>
          <w:sz w:val="28"/>
          <w:szCs w:val="28"/>
          <w:lang w:val="en-US"/>
        </w:rPr>
        <w:t>V</w:t>
      </w:r>
      <w:r w:rsidR="001E77DE" w:rsidRPr="00125B31">
        <w:rPr>
          <w:b/>
          <w:sz w:val="28"/>
          <w:szCs w:val="28"/>
        </w:rPr>
        <w:t>. ДОКУМЕНТАЦИЯ ЗАВЕДУЮЩЕГО КАБИНЕТОМ</w:t>
      </w:r>
    </w:p>
    <w:p w:rsidR="001E77DE" w:rsidRDefault="001E77DE" w:rsidP="004360A9">
      <w:pPr>
        <w:jc w:val="center"/>
        <w:rPr>
          <w:b/>
        </w:rPr>
      </w:pPr>
    </w:p>
    <w:p w:rsidR="001E77DE" w:rsidRDefault="001E77DE" w:rsidP="00DE0365">
      <w:pPr>
        <w:numPr>
          <w:ilvl w:val="0"/>
          <w:numId w:val="21"/>
        </w:numPr>
        <w:spacing w:line="360" w:lineRule="auto"/>
      </w:pPr>
      <w:r>
        <w:t>Паспорт кабинета</w:t>
      </w:r>
    </w:p>
    <w:p w:rsidR="001E77DE" w:rsidRDefault="001E77DE" w:rsidP="00DE0365">
      <w:pPr>
        <w:numPr>
          <w:ilvl w:val="0"/>
          <w:numId w:val="21"/>
        </w:numPr>
        <w:spacing w:line="360" w:lineRule="auto"/>
      </w:pPr>
      <w:r>
        <w:t>Инвентарная ведомость на имеющееся оборудование</w:t>
      </w:r>
    </w:p>
    <w:p w:rsidR="001E77DE" w:rsidRDefault="001E77DE" w:rsidP="00DE0365">
      <w:pPr>
        <w:numPr>
          <w:ilvl w:val="0"/>
          <w:numId w:val="21"/>
        </w:numPr>
        <w:spacing w:line="360" w:lineRule="auto"/>
      </w:pPr>
      <w:r>
        <w:t>Инструкции по технике безопасности</w:t>
      </w:r>
    </w:p>
    <w:p w:rsidR="00956F14" w:rsidRPr="00125B31" w:rsidRDefault="001E77DE" w:rsidP="00B75494">
      <w:pPr>
        <w:numPr>
          <w:ilvl w:val="0"/>
          <w:numId w:val="21"/>
        </w:numPr>
        <w:spacing w:line="360" w:lineRule="auto"/>
        <w:rPr>
          <w:lang w:val="en-US"/>
        </w:rPr>
      </w:pPr>
      <w:r>
        <w:t>Перс</w:t>
      </w:r>
      <w:r w:rsidR="00B75494">
        <w:t>пективный план развития кабинет</w:t>
      </w:r>
      <w:r w:rsidR="002B3E6D">
        <w:t>а</w:t>
      </w:r>
    </w:p>
    <w:p w:rsidR="00956F14" w:rsidRDefault="00956F14" w:rsidP="00B75494">
      <w:pPr>
        <w:spacing w:line="360" w:lineRule="auto"/>
        <w:rPr>
          <w:lang w:val="en-US"/>
        </w:rPr>
      </w:pPr>
    </w:p>
    <w:p w:rsidR="0069304F" w:rsidRPr="003314B0" w:rsidRDefault="001E77DE" w:rsidP="00FF0984">
      <w:pPr>
        <w:spacing w:line="360" w:lineRule="auto"/>
        <w:jc w:val="center"/>
        <w:rPr>
          <w:b/>
          <w:sz w:val="36"/>
          <w:szCs w:val="36"/>
        </w:rPr>
      </w:pPr>
      <w:r w:rsidRPr="003314B0">
        <w:rPr>
          <w:b/>
          <w:sz w:val="36"/>
          <w:szCs w:val="36"/>
        </w:rPr>
        <w:t>Перспективный план</w:t>
      </w:r>
      <w:r w:rsidR="003F7818">
        <w:rPr>
          <w:b/>
          <w:sz w:val="36"/>
          <w:szCs w:val="36"/>
        </w:rPr>
        <w:t xml:space="preserve"> </w:t>
      </w:r>
      <w:r w:rsidRPr="003314B0">
        <w:rPr>
          <w:b/>
          <w:sz w:val="36"/>
          <w:szCs w:val="36"/>
        </w:rPr>
        <w:t>развития кабинета</w:t>
      </w:r>
      <w:r w:rsidR="003F7818">
        <w:rPr>
          <w:b/>
          <w:sz w:val="36"/>
          <w:szCs w:val="36"/>
        </w:rPr>
        <w:t xml:space="preserve"> </w:t>
      </w:r>
      <w:r w:rsidR="0069304F" w:rsidRPr="003314B0">
        <w:rPr>
          <w:b/>
          <w:sz w:val="36"/>
          <w:szCs w:val="36"/>
        </w:rPr>
        <w:t xml:space="preserve">истории </w:t>
      </w:r>
    </w:p>
    <w:p w:rsidR="001E77DE" w:rsidRPr="003314B0" w:rsidRDefault="00E50214" w:rsidP="003F7818">
      <w:pPr>
        <w:spacing w:line="360" w:lineRule="auto"/>
        <w:rPr>
          <w:b/>
          <w:sz w:val="32"/>
          <w:szCs w:val="32"/>
        </w:rPr>
      </w:pPr>
      <w:r w:rsidRPr="003314B0">
        <w:rPr>
          <w:b/>
          <w:sz w:val="32"/>
          <w:szCs w:val="32"/>
        </w:rPr>
        <w:t xml:space="preserve">         </w:t>
      </w:r>
      <w:r w:rsidR="001E77DE" w:rsidRPr="003314B0">
        <w:rPr>
          <w:b/>
          <w:sz w:val="32"/>
          <w:szCs w:val="32"/>
        </w:rPr>
        <w:t>Структура плана:</w:t>
      </w:r>
    </w:p>
    <w:p w:rsidR="001E77DE" w:rsidRDefault="001E77DE" w:rsidP="003314B0">
      <w:pPr>
        <w:spacing w:line="360" w:lineRule="auto"/>
        <w:ind w:left="284"/>
        <w:rPr>
          <w:sz w:val="24"/>
          <w:szCs w:val="24"/>
        </w:rPr>
      </w:pPr>
    </w:p>
    <w:p w:rsidR="001E77DE" w:rsidRDefault="001E77DE" w:rsidP="003314B0">
      <w:pPr>
        <w:numPr>
          <w:ilvl w:val="0"/>
          <w:numId w:val="22"/>
        </w:numPr>
        <w:spacing w:line="360" w:lineRule="auto"/>
        <w:ind w:left="284" w:firstLine="0"/>
      </w:pPr>
      <w:r>
        <w:t>Пояснительная записка</w:t>
      </w:r>
    </w:p>
    <w:p w:rsidR="001E77DE" w:rsidRDefault="001E77DE" w:rsidP="003314B0">
      <w:pPr>
        <w:numPr>
          <w:ilvl w:val="0"/>
          <w:numId w:val="22"/>
        </w:numPr>
        <w:spacing w:line="360" w:lineRule="auto"/>
        <w:ind w:left="284" w:firstLine="0"/>
      </w:pPr>
      <w:r>
        <w:t>План развития кабинета:</w:t>
      </w:r>
    </w:p>
    <w:p w:rsidR="001E77DE" w:rsidRDefault="001E77DE" w:rsidP="003314B0">
      <w:pPr>
        <w:spacing w:line="360" w:lineRule="auto"/>
        <w:ind w:left="284"/>
      </w:pPr>
      <w:r>
        <w:t>- развитие библиотечного фонда кабинета;</w:t>
      </w:r>
    </w:p>
    <w:p w:rsidR="001E77DE" w:rsidRDefault="001E77DE" w:rsidP="003314B0">
      <w:pPr>
        <w:spacing w:line="360" w:lineRule="auto"/>
        <w:ind w:left="284"/>
      </w:pPr>
      <w:r>
        <w:t>- приобретение печатных пособий;</w:t>
      </w:r>
    </w:p>
    <w:p w:rsidR="001E77DE" w:rsidRDefault="001E77DE" w:rsidP="003314B0">
      <w:pPr>
        <w:spacing w:line="360" w:lineRule="auto"/>
        <w:ind w:left="284"/>
      </w:pPr>
      <w:r>
        <w:t>- развитие информационно-коммуникационных средств;</w:t>
      </w:r>
    </w:p>
    <w:p w:rsidR="001E77DE" w:rsidRDefault="001E77DE" w:rsidP="003314B0">
      <w:pPr>
        <w:spacing w:line="360" w:lineRule="auto"/>
        <w:ind w:left="284"/>
      </w:pPr>
      <w:r>
        <w:t>- приобретение экранно-звуковых пособий;</w:t>
      </w:r>
    </w:p>
    <w:p w:rsidR="001E77DE" w:rsidRDefault="001E77DE" w:rsidP="003314B0">
      <w:pPr>
        <w:spacing w:line="360" w:lineRule="auto"/>
        <w:ind w:left="284"/>
      </w:pPr>
      <w:r>
        <w:t>- приобретение технических средств обучения;</w:t>
      </w:r>
    </w:p>
    <w:p w:rsidR="001E77DE" w:rsidRDefault="001E77DE" w:rsidP="003314B0">
      <w:pPr>
        <w:spacing w:line="360" w:lineRule="auto"/>
        <w:ind w:left="284"/>
      </w:pPr>
      <w:r>
        <w:t>- приобретение учебно-практического оборудования;</w:t>
      </w:r>
    </w:p>
    <w:p w:rsidR="001E77DE" w:rsidRPr="00384DD6" w:rsidRDefault="001E77DE" w:rsidP="003314B0">
      <w:pPr>
        <w:spacing w:line="360" w:lineRule="auto"/>
        <w:ind w:left="284"/>
      </w:pPr>
      <w:r>
        <w:t>- ремонт и приобретение специализированной учебной мебели.</w:t>
      </w:r>
    </w:p>
    <w:p w:rsidR="00A572F6" w:rsidRPr="003F7818" w:rsidRDefault="001E77DE" w:rsidP="00FF0984">
      <w:pPr>
        <w:spacing w:line="360" w:lineRule="auto"/>
        <w:jc w:val="center"/>
        <w:rPr>
          <w:b/>
          <w:sz w:val="32"/>
          <w:szCs w:val="32"/>
        </w:rPr>
      </w:pPr>
      <w:r w:rsidRPr="003F7818">
        <w:rPr>
          <w:b/>
          <w:sz w:val="32"/>
          <w:szCs w:val="32"/>
        </w:rPr>
        <w:lastRenderedPageBreak/>
        <w:t>Пояснительная записка</w:t>
      </w:r>
    </w:p>
    <w:p w:rsidR="001E77DE" w:rsidRPr="003F7818" w:rsidRDefault="001E77DE" w:rsidP="00E50214">
      <w:pPr>
        <w:spacing w:line="360" w:lineRule="auto"/>
        <w:ind w:right="281"/>
        <w:jc w:val="center"/>
        <w:rPr>
          <w:b/>
          <w:sz w:val="32"/>
          <w:szCs w:val="32"/>
        </w:rPr>
      </w:pPr>
      <w:r w:rsidRPr="003F7818">
        <w:rPr>
          <w:b/>
          <w:sz w:val="32"/>
          <w:szCs w:val="32"/>
        </w:rPr>
        <w:t xml:space="preserve"> к перспектив</w:t>
      </w:r>
      <w:r w:rsidR="00A572F6" w:rsidRPr="003F7818">
        <w:rPr>
          <w:b/>
          <w:sz w:val="32"/>
          <w:szCs w:val="32"/>
        </w:rPr>
        <w:t xml:space="preserve">ному плану развития кабинета </w:t>
      </w:r>
      <w:r w:rsidR="0069304F" w:rsidRPr="003F7818">
        <w:rPr>
          <w:b/>
          <w:sz w:val="32"/>
          <w:szCs w:val="32"/>
        </w:rPr>
        <w:t xml:space="preserve">истории </w:t>
      </w:r>
    </w:p>
    <w:p w:rsidR="001E77DE" w:rsidRDefault="001E77DE" w:rsidP="00FF0984">
      <w:pPr>
        <w:spacing w:line="360" w:lineRule="auto"/>
        <w:jc w:val="center"/>
        <w:rPr>
          <w:b/>
        </w:rPr>
      </w:pPr>
    </w:p>
    <w:p w:rsidR="00F73F18" w:rsidRPr="000A2A21" w:rsidRDefault="00E6761A" w:rsidP="000E25A3">
      <w:pPr>
        <w:spacing w:line="360" w:lineRule="auto"/>
        <w:ind w:left="426" w:right="272"/>
        <w:jc w:val="both"/>
      </w:pPr>
      <w:r w:rsidRPr="00E6761A">
        <w:t xml:space="preserve">      </w:t>
      </w:r>
      <w:r w:rsidR="00A572F6">
        <w:t xml:space="preserve">Оборудование кабинета </w:t>
      </w:r>
      <w:r w:rsidR="00B75494">
        <w:t xml:space="preserve">истории  </w:t>
      </w:r>
      <w:r w:rsidR="001E77DE">
        <w:t>должно быть ориентировано не только на обеспечение наглядности процесса обучения, но прежде всего на интенсивное развитие творческих способн</w:t>
      </w:r>
      <w:r w:rsidR="00EA27CB">
        <w:t xml:space="preserve">остей учащихся, на отработку </w:t>
      </w:r>
      <w:proofErr w:type="spellStart"/>
      <w:r w:rsidR="00EA27CB">
        <w:t>общ</w:t>
      </w:r>
      <w:r w:rsidR="001E77DE">
        <w:t>еучебных</w:t>
      </w:r>
      <w:proofErr w:type="spellEnd"/>
      <w:r w:rsidR="001E77DE">
        <w:t xml:space="preserve"> умений, что предполагает ориентацию учащихся на овладение способами деятельности, формирующими познавательную, информационную и коммуникативную компетенции. 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развитию умения работать с различными типами информац</w:t>
      </w:r>
      <w:proofErr w:type="gramStart"/>
      <w:r w:rsidR="001E77DE">
        <w:t>ии и ее</w:t>
      </w:r>
      <w:proofErr w:type="gramEnd"/>
      <w:r w:rsidR="001E77DE">
        <w:t xml:space="preserve"> источниками. Настоящий перспективный пла</w:t>
      </w:r>
      <w:r w:rsidR="000A2A21">
        <w:t>н отвечает поставленным задача</w:t>
      </w:r>
      <w:r w:rsidR="002B3E6D">
        <w:t>м</w:t>
      </w:r>
    </w:p>
    <w:p w:rsidR="00956F14" w:rsidRPr="006E6F1D" w:rsidRDefault="00956F14" w:rsidP="00FF0984">
      <w:pPr>
        <w:spacing w:line="360" w:lineRule="auto"/>
        <w:jc w:val="center"/>
        <w:rPr>
          <w:b/>
          <w:sz w:val="40"/>
          <w:szCs w:val="40"/>
        </w:rPr>
      </w:pPr>
    </w:p>
    <w:p w:rsidR="001E77DE" w:rsidRDefault="00A572F6" w:rsidP="00FF098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1E77DE">
        <w:rPr>
          <w:b/>
          <w:sz w:val="40"/>
          <w:szCs w:val="40"/>
        </w:rPr>
        <w:t>лан развития кабинета</w:t>
      </w:r>
    </w:p>
    <w:p w:rsidR="001E77DE" w:rsidRDefault="00E50214" w:rsidP="00E50214">
      <w:pPr>
        <w:spacing w:line="360" w:lineRule="auto"/>
        <w:rPr>
          <w:b/>
        </w:rPr>
      </w:pPr>
      <w:r>
        <w:rPr>
          <w:b/>
        </w:rPr>
        <w:t xml:space="preserve">                                               </w:t>
      </w:r>
      <w:r w:rsidR="00F73F18">
        <w:rPr>
          <w:b/>
        </w:rPr>
        <w:t>201</w:t>
      </w:r>
      <w:r w:rsidR="00B2486E">
        <w:rPr>
          <w:b/>
        </w:rPr>
        <w:t>8</w:t>
      </w:r>
      <w:r w:rsidR="00F73F18">
        <w:rPr>
          <w:b/>
        </w:rPr>
        <w:t xml:space="preserve"> – 201</w:t>
      </w:r>
      <w:r w:rsidR="00B2486E">
        <w:rPr>
          <w:b/>
        </w:rPr>
        <w:t>9</w:t>
      </w:r>
      <w:r w:rsidR="001E77DE">
        <w:rPr>
          <w:b/>
        </w:rPr>
        <w:t xml:space="preserve"> учебный год</w:t>
      </w:r>
    </w:p>
    <w:p w:rsidR="001E77DE" w:rsidRDefault="001E77DE" w:rsidP="00956F14">
      <w:pPr>
        <w:spacing w:line="360" w:lineRule="auto"/>
        <w:rPr>
          <w:b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55"/>
        <w:gridCol w:w="6016"/>
        <w:gridCol w:w="2409"/>
      </w:tblGrid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 xml:space="preserve">№ </w:t>
            </w:r>
            <w:proofErr w:type="gramStart"/>
            <w:r w:rsidRPr="00AE2562">
              <w:rPr>
                <w:b/>
              </w:rPr>
              <w:t>п</w:t>
            </w:r>
            <w:proofErr w:type="gramEnd"/>
            <w:r w:rsidRPr="00AE2562">
              <w:rPr>
                <w:b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>Объект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>Ответственный</w:t>
            </w: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  <w:lang w:val="en-US"/>
              </w:rPr>
              <w:t>I</w:t>
            </w:r>
            <w:r w:rsidRPr="00AE2562">
              <w:rPr>
                <w:b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>Развитие библиотечного фонда кабинета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0E25A3">
            <w:pPr>
              <w:spacing w:line="360" w:lineRule="auto"/>
              <w:jc w:val="center"/>
            </w:pPr>
            <w:r>
              <w:t>Шахова Н.В.</w:t>
            </w: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  <w:lang w:val="en-US"/>
              </w:rPr>
              <w:t>II</w:t>
            </w:r>
            <w:r w:rsidRPr="00AE2562">
              <w:rPr>
                <w:b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>Приобретение печатных пособий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Шахова Н.В.</w:t>
            </w:r>
          </w:p>
          <w:p w:rsidR="000E25A3" w:rsidRDefault="000E25A3" w:rsidP="00AE2562">
            <w:pPr>
              <w:spacing w:line="360" w:lineRule="auto"/>
              <w:jc w:val="center"/>
            </w:pPr>
            <w:r>
              <w:t>Администрация школы</w:t>
            </w: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0E25A3">
            <w:pPr>
              <w:spacing w:line="360" w:lineRule="auto"/>
            </w:pPr>
            <w:r>
              <w:t>Плакатов, карт исторических событий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  <w:lang w:val="en-US"/>
              </w:rPr>
              <w:t>III</w:t>
            </w:r>
            <w:r w:rsidRPr="00AE2562">
              <w:rPr>
                <w:b/>
              </w:rPr>
              <w:t xml:space="preserve">.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>Информационно-коммуникативные средства</w:t>
            </w:r>
          </w:p>
          <w:p w:rsidR="00125B31" w:rsidRPr="00AE2562" w:rsidRDefault="00125B31" w:rsidP="00AE25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Шахова Н.В.</w:t>
            </w: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lastRenderedPageBreak/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</w:pPr>
            <w:r>
              <w:t xml:space="preserve">Создание электронной базы данных для создания тематических и итоговых </w:t>
            </w:r>
            <w:proofErr w:type="spellStart"/>
            <w:r>
              <w:t>разноуровневых</w:t>
            </w:r>
            <w:proofErr w:type="spellEnd"/>
            <w:r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  <w:lang w:val="en-US"/>
              </w:rPr>
              <w:t>IV</w:t>
            </w:r>
            <w:r w:rsidRPr="00AE2562">
              <w:rPr>
                <w:b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AE2562" w:rsidRDefault="000E25A3" w:rsidP="00AE2562">
            <w:pPr>
              <w:spacing w:line="360" w:lineRule="auto"/>
              <w:jc w:val="center"/>
              <w:rPr>
                <w:b/>
              </w:rPr>
            </w:pPr>
            <w:r w:rsidRPr="00AE2562">
              <w:rPr>
                <w:b/>
              </w:rPr>
              <w:t>Экранно-звуковые пособия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0E25A3">
            <w:pPr>
              <w:spacing w:line="360" w:lineRule="auto"/>
              <w:jc w:val="center"/>
            </w:pPr>
            <w:r>
              <w:t>Шахова Н.В.</w:t>
            </w:r>
          </w:p>
          <w:p w:rsidR="000E25A3" w:rsidRDefault="000E25A3" w:rsidP="000E25A3">
            <w:pPr>
              <w:spacing w:line="360" w:lineRule="auto"/>
              <w:jc w:val="center"/>
            </w:pPr>
            <w:r>
              <w:t>Администрация школы</w:t>
            </w: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0E25A3">
            <w:pPr>
              <w:spacing w:line="360" w:lineRule="auto"/>
            </w:pPr>
            <w:r>
              <w:t xml:space="preserve">Приобретение видеофильмов и дисков по истории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7C52AE">
            <w:pPr>
              <w:spacing w:line="360" w:lineRule="auto"/>
              <w:jc w:val="center"/>
            </w:pP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352C79" w:rsidRDefault="000E25A3" w:rsidP="00AE2562">
            <w:pPr>
              <w:spacing w:line="360" w:lineRule="auto"/>
              <w:jc w:val="center"/>
            </w:pPr>
            <w:r w:rsidRPr="00AE2562">
              <w:rPr>
                <w:b/>
                <w:lang w:val="en-US"/>
              </w:rPr>
              <w:t>V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 w:rsidRPr="00AE2562">
              <w:rPr>
                <w:b/>
              </w:rPr>
              <w:t>Учебно-методические пособия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0E25A3">
            <w:pPr>
              <w:spacing w:line="360" w:lineRule="auto"/>
              <w:jc w:val="center"/>
            </w:pPr>
            <w:r>
              <w:t>Шахова Н.В.</w:t>
            </w: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</w:pPr>
            <w:r>
              <w:t>Создание полного перечня имеющейся учебно-методической литературы.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</w:pPr>
            <w:r>
              <w:t>Создание полного перечня имеющегося раздаточного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</w:pPr>
            <w:r>
              <w:t>Создание полного перечня имеющегося материала по внеклассной работе.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</w:p>
        </w:tc>
      </w:tr>
      <w:tr w:rsidR="000E25A3" w:rsidRPr="00AE2562" w:rsidTr="006E6F1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0E25A3" w:rsidRDefault="000E25A3" w:rsidP="00AE2562">
            <w:pPr>
              <w:spacing w:line="360" w:lineRule="auto"/>
              <w:jc w:val="center"/>
              <w:rPr>
                <w:b/>
                <w:lang w:val="en-US"/>
              </w:rPr>
            </w:pPr>
            <w:r w:rsidRPr="000E25A3">
              <w:rPr>
                <w:b/>
                <w:lang w:val="en-US"/>
              </w:rPr>
              <w:t>VI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Pr="000E25A3" w:rsidRDefault="000E25A3" w:rsidP="000E25A3">
            <w:pPr>
              <w:spacing w:line="360" w:lineRule="auto"/>
              <w:jc w:val="center"/>
              <w:rPr>
                <w:b/>
              </w:rPr>
            </w:pPr>
            <w:r w:rsidRPr="000E25A3">
              <w:rPr>
                <w:b/>
              </w:rPr>
              <w:t>Проведение косметического ремонта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A3" w:rsidRDefault="000E25A3" w:rsidP="00AE2562">
            <w:pPr>
              <w:spacing w:line="360" w:lineRule="auto"/>
              <w:jc w:val="center"/>
            </w:pPr>
            <w:r>
              <w:t>Администрация школы</w:t>
            </w:r>
          </w:p>
        </w:tc>
      </w:tr>
    </w:tbl>
    <w:p w:rsidR="00412995" w:rsidRDefault="00412995" w:rsidP="00AC7B99">
      <w:pPr>
        <w:jc w:val="center"/>
        <w:rPr>
          <w:b/>
        </w:rPr>
      </w:pPr>
    </w:p>
    <w:p w:rsidR="003F7818" w:rsidRDefault="003F7818" w:rsidP="008C1810">
      <w:pPr>
        <w:spacing w:line="360" w:lineRule="auto"/>
        <w:jc w:val="center"/>
        <w:rPr>
          <w:b/>
        </w:rPr>
      </w:pPr>
    </w:p>
    <w:p w:rsidR="008C1810" w:rsidRDefault="004051D3" w:rsidP="008C1810">
      <w:pPr>
        <w:spacing w:line="360" w:lineRule="auto"/>
        <w:jc w:val="center"/>
        <w:rPr>
          <w:b/>
        </w:rPr>
      </w:pPr>
      <w:r>
        <w:rPr>
          <w:b/>
        </w:rPr>
        <w:t>К</w:t>
      </w:r>
      <w:r w:rsidR="008C1810">
        <w:rPr>
          <w:b/>
        </w:rPr>
        <w:t xml:space="preserve">РАТКИЙ ОТЧЕТ </w:t>
      </w:r>
    </w:p>
    <w:p w:rsidR="007C52AE" w:rsidRDefault="008C1810" w:rsidP="007C52AE">
      <w:pPr>
        <w:spacing w:line="360" w:lineRule="auto"/>
        <w:jc w:val="center"/>
        <w:rPr>
          <w:b/>
        </w:rPr>
      </w:pPr>
      <w:r>
        <w:rPr>
          <w:b/>
        </w:rPr>
        <w:t xml:space="preserve">О РАЗВИТИИ КАБИНЕТА ЗА </w:t>
      </w:r>
      <w:proofErr w:type="gramStart"/>
      <w:r>
        <w:rPr>
          <w:b/>
        </w:rPr>
        <w:t>ПОСЛЕДНИЕ</w:t>
      </w:r>
      <w:proofErr w:type="gramEnd"/>
      <w:r>
        <w:rPr>
          <w:b/>
        </w:rPr>
        <w:t xml:space="preserve"> 3 ГОДА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 xml:space="preserve">Изменился </w:t>
      </w:r>
      <w:proofErr w:type="gramStart"/>
      <w:r w:rsidRPr="00BF3C02">
        <w:t>эстетический вид</w:t>
      </w:r>
      <w:proofErr w:type="gramEnd"/>
      <w:r w:rsidRPr="00BF3C02">
        <w:t xml:space="preserve"> </w:t>
      </w:r>
      <w:r w:rsidR="00FF2A3F">
        <w:t>помещения из-за замены стендов, новых занавесок.</w:t>
      </w:r>
      <w:r w:rsidRPr="00BF3C02">
        <w:t xml:space="preserve"> 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 xml:space="preserve">Зеленый уголок пополнился </w:t>
      </w:r>
      <w:r w:rsidR="00580D37">
        <w:t xml:space="preserve">новыми видами </w:t>
      </w:r>
      <w:r w:rsidR="006242AF" w:rsidRPr="006242AF">
        <w:t xml:space="preserve"> </w:t>
      </w:r>
      <w:r w:rsidR="00580D37">
        <w:t xml:space="preserve"> растений (</w:t>
      </w:r>
      <w:r w:rsidRPr="00BF3C02">
        <w:t>«Герань», «Пальма», «Хризантема», «</w:t>
      </w:r>
      <w:proofErr w:type="spellStart"/>
      <w:r w:rsidRPr="00BF3C02">
        <w:t>Традисканция</w:t>
      </w:r>
      <w:proofErr w:type="spellEnd"/>
      <w:r w:rsidRPr="00BF3C02">
        <w:t>»</w:t>
      </w:r>
      <w:r w:rsidR="0092008E">
        <w:t xml:space="preserve"> и т.д.</w:t>
      </w:r>
      <w:r w:rsidRPr="00BF3C02">
        <w:t>).</w:t>
      </w:r>
    </w:p>
    <w:p w:rsidR="002610D0" w:rsidRPr="00BF3C02" w:rsidRDefault="00FF2A3F" w:rsidP="000E25A3">
      <w:pPr>
        <w:spacing w:line="360" w:lineRule="auto"/>
        <w:ind w:left="567" w:right="131"/>
        <w:jc w:val="both"/>
      </w:pPr>
      <w:r>
        <w:t xml:space="preserve">В </w:t>
      </w:r>
      <w:r w:rsidR="002610D0" w:rsidRPr="00BF3C02">
        <w:t>кабинете хранится необходимая учебно-методическая</w:t>
      </w:r>
      <w:r w:rsidR="00580D37">
        <w:t>, художественная</w:t>
      </w:r>
      <w:r w:rsidR="002610D0" w:rsidRPr="00BF3C02">
        <w:t xml:space="preserve"> и справочная литера</w:t>
      </w:r>
      <w:r w:rsidR="00580D37">
        <w:t>тура</w:t>
      </w:r>
      <w:r w:rsidR="002610D0" w:rsidRPr="00BF3C02">
        <w:t>. Имеется богатый раздаточный материал: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- карточки;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lastRenderedPageBreak/>
        <w:t>- тесты по различным темам.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Ежегодно пополняются копилки лучших работ учащихся: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- классные работы,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- творческие работы,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- работы, выполненные творческими группами,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- презентации,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>- учебно-методические работы,</w:t>
      </w:r>
    </w:p>
    <w:p w:rsidR="002610D0" w:rsidRPr="00BF3C02" w:rsidRDefault="002610D0" w:rsidP="000E25A3">
      <w:pPr>
        <w:spacing w:line="360" w:lineRule="auto"/>
        <w:ind w:left="567" w:right="131"/>
        <w:jc w:val="both"/>
      </w:pPr>
      <w:r w:rsidRPr="00BF3C02">
        <w:t xml:space="preserve">- </w:t>
      </w:r>
      <w:r w:rsidR="006C0319" w:rsidRPr="00BF3C02">
        <w:t>проекты.</w:t>
      </w:r>
    </w:p>
    <w:p w:rsidR="007C5596" w:rsidRPr="00BF3C02" w:rsidRDefault="007C5596" w:rsidP="000E25A3">
      <w:pPr>
        <w:spacing w:line="360" w:lineRule="auto"/>
        <w:ind w:left="567" w:right="131"/>
        <w:jc w:val="both"/>
      </w:pPr>
      <w:r w:rsidRPr="00BF3C02">
        <w:t xml:space="preserve">Ведется сбор материала из </w:t>
      </w:r>
      <w:r w:rsidR="008A2D61">
        <w:t>га</w:t>
      </w:r>
      <w:r w:rsidRPr="00BF3C02">
        <w:t>зет и журналов для дальнейшего использования в процессе подготовки к урокам и в</w:t>
      </w:r>
      <w:r w:rsidR="0092008E">
        <w:t xml:space="preserve">неклассным мероприятиям по </w:t>
      </w:r>
      <w:r w:rsidR="00376D55">
        <w:t>различным  тематическим группам</w:t>
      </w:r>
    </w:p>
    <w:p w:rsidR="007C5596" w:rsidRPr="00BF3C02" w:rsidRDefault="007C5596" w:rsidP="000E25A3">
      <w:pPr>
        <w:spacing w:line="360" w:lineRule="auto"/>
        <w:ind w:left="567" w:right="131"/>
        <w:jc w:val="both"/>
      </w:pPr>
      <w:r w:rsidRPr="00BF3C02">
        <w:t>Организуется работа по изготовлению самодельных пособий, ремонту имеющихся учебников.</w:t>
      </w:r>
    </w:p>
    <w:p w:rsidR="00F73F18" w:rsidRDefault="00215A0E" w:rsidP="000E25A3">
      <w:pPr>
        <w:spacing w:line="360" w:lineRule="auto"/>
        <w:ind w:left="567" w:right="131"/>
        <w:jc w:val="both"/>
      </w:pPr>
      <w:r w:rsidRPr="0009012E">
        <w:rPr>
          <w:color w:val="000000"/>
        </w:rPr>
        <w:t xml:space="preserve">Программа развития предусматривает активное внедрение в учебный процесс новых информационных технологий, и без их внедрения становится невозможным управление этим процессом на современном этапе модернизации образования. </w:t>
      </w:r>
      <w:r w:rsidR="007C5596" w:rsidRPr="00BF3C02">
        <w:t>Активное использование новых образовательных технологий позволило сделать урок более содержательным и продуктивным.</w:t>
      </w:r>
      <w:r w:rsidR="00376D55">
        <w:t xml:space="preserve"> </w:t>
      </w:r>
    </w:p>
    <w:p w:rsidR="004323C4" w:rsidRPr="00BF3C02" w:rsidRDefault="004323C4" w:rsidP="000E25A3">
      <w:pPr>
        <w:spacing w:line="360" w:lineRule="auto"/>
        <w:ind w:left="567" w:right="131"/>
        <w:jc w:val="both"/>
      </w:pPr>
      <w:r w:rsidRPr="00BF3C02">
        <w:t>В кабинете имеется все необходимое</w:t>
      </w:r>
      <w:r w:rsidR="00135DA7">
        <w:t xml:space="preserve"> для </w:t>
      </w:r>
      <w:r w:rsidRPr="00BF3C02">
        <w:t xml:space="preserve"> уроков  и внеклассных занятий: технические и дидактические средства, методическая литература, справочные материалы, сценарии, лучшие работы учащихся. </w:t>
      </w:r>
    </w:p>
    <w:p w:rsidR="004323C4" w:rsidRPr="00BF3C02" w:rsidRDefault="004323C4" w:rsidP="000E25A3">
      <w:pPr>
        <w:spacing w:line="360" w:lineRule="auto"/>
        <w:ind w:left="567" w:right="131"/>
        <w:jc w:val="both"/>
      </w:pPr>
      <w:r w:rsidRPr="00BF3C02">
        <w:t xml:space="preserve">Ведется работа по формированию интереса к предмету </w:t>
      </w:r>
      <w:proofErr w:type="gramStart"/>
      <w:r w:rsidRPr="00BF3C02">
        <w:t>через</w:t>
      </w:r>
      <w:proofErr w:type="gramEnd"/>
      <w:r w:rsidRPr="00BF3C02">
        <w:t>:</w:t>
      </w:r>
    </w:p>
    <w:p w:rsidR="004323C4" w:rsidRPr="00BF3C02" w:rsidRDefault="004323C4" w:rsidP="000E25A3">
      <w:pPr>
        <w:spacing w:line="360" w:lineRule="auto"/>
        <w:ind w:left="567" w:right="131"/>
        <w:jc w:val="both"/>
      </w:pPr>
      <w:r w:rsidRPr="00BF3C02">
        <w:t>- стенгазеты,</w:t>
      </w:r>
    </w:p>
    <w:p w:rsidR="004323C4" w:rsidRPr="00BF3C02" w:rsidRDefault="004323C4" w:rsidP="000E25A3">
      <w:pPr>
        <w:spacing w:line="360" w:lineRule="auto"/>
        <w:ind w:left="567" w:right="131"/>
        <w:jc w:val="both"/>
      </w:pPr>
      <w:r w:rsidRPr="00BF3C02">
        <w:t>- олимпиады,</w:t>
      </w:r>
    </w:p>
    <w:p w:rsidR="004323C4" w:rsidRPr="00BF3C02" w:rsidRDefault="004323C4" w:rsidP="000E25A3">
      <w:pPr>
        <w:spacing w:line="360" w:lineRule="auto"/>
        <w:ind w:left="567" w:right="131"/>
        <w:jc w:val="both"/>
      </w:pPr>
      <w:r w:rsidRPr="00BF3C02">
        <w:t xml:space="preserve">- викторины, </w:t>
      </w:r>
    </w:p>
    <w:p w:rsidR="004323C4" w:rsidRPr="00BF3C02" w:rsidRDefault="004323C4" w:rsidP="000E25A3">
      <w:pPr>
        <w:spacing w:line="360" w:lineRule="auto"/>
        <w:ind w:left="567" w:right="131"/>
        <w:jc w:val="both"/>
      </w:pPr>
      <w:r w:rsidRPr="00BF3C02">
        <w:t>- предметные недели,</w:t>
      </w:r>
    </w:p>
    <w:p w:rsidR="004323C4" w:rsidRDefault="00F73F18" w:rsidP="000E25A3">
      <w:pPr>
        <w:spacing w:line="360" w:lineRule="auto"/>
        <w:ind w:left="567" w:right="131"/>
        <w:jc w:val="both"/>
      </w:pPr>
      <w:r>
        <w:t>- тематические выставки.</w:t>
      </w:r>
    </w:p>
    <w:p w:rsidR="00376D55" w:rsidRPr="00033070" w:rsidRDefault="00376D55" w:rsidP="000478E6">
      <w:pPr>
        <w:spacing w:line="360" w:lineRule="auto"/>
        <w:ind w:firstLine="240"/>
        <w:rPr>
          <w:b/>
          <w:u w:val="single"/>
        </w:rPr>
      </w:pPr>
    </w:p>
    <w:p w:rsidR="00C80F38" w:rsidRDefault="00C80F38" w:rsidP="008A2D61">
      <w:pPr>
        <w:spacing w:line="360" w:lineRule="auto"/>
        <w:ind w:firstLine="240"/>
        <w:jc w:val="center"/>
        <w:rPr>
          <w:b/>
        </w:rPr>
      </w:pPr>
    </w:p>
    <w:p w:rsidR="00B2486E" w:rsidRDefault="00B2486E" w:rsidP="008A2D61">
      <w:pPr>
        <w:spacing w:line="360" w:lineRule="auto"/>
        <w:ind w:firstLine="240"/>
        <w:jc w:val="center"/>
        <w:rPr>
          <w:b/>
        </w:rPr>
      </w:pPr>
    </w:p>
    <w:p w:rsidR="00376D55" w:rsidRPr="00033070" w:rsidRDefault="00376D55" w:rsidP="008A2D61">
      <w:pPr>
        <w:spacing w:line="360" w:lineRule="auto"/>
        <w:ind w:firstLine="240"/>
        <w:jc w:val="center"/>
        <w:rPr>
          <w:b/>
        </w:rPr>
      </w:pPr>
      <w:r w:rsidRPr="00033070">
        <w:rPr>
          <w:b/>
        </w:rPr>
        <w:lastRenderedPageBreak/>
        <w:t>График работы учебного кабинета</w:t>
      </w:r>
    </w:p>
    <w:p w:rsidR="006A409D" w:rsidRPr="00033070" w:rsidRDefault="006A409D" w:rsidP="000478E6">
      <w:pPr>
        <w:spacing w:line="360" w:lineRule="auto"/>
        <w:ind w:firstLine="24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842"/>
        <w:gridCol w:w="1390"/>
        <w:gridCol w:w="1259"/>
        <w:gridCol w:w="1361"/>
        <w:gridCol w:w="1406"/>
        <w:gridCol w:w="1375"/>
      </w:tblGrid>
      <w:tr w:rsidR="006A409D" w:rsidRPr="00033070" w:rsidTr="008A2D61">
        <w:tc>
          <w:tcPr>
            <w:tcW w:w="1222" w:type="dxa"/>
            <w:vMerge w:val="restart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Урок</w:t>
            </w:r>
          </w:p>
        </w:tc>
        <w:tc>
          <w:tcPr>
            <w:tcW w:w="8633" w:type="dxa"/>
            <w:gridSpan w:val="6"/>
          </w:tcPr>
          <w:p w:rsidR="006A409D" w:rsidRPr="00AE2562" w:rsidRDefault="006A409D" w:rsidP="00AE2562">
            <w:pPr>
              <w:spacing w:line="360" w:lineRule="auto"/>
              <w:jc w:val="center"/>
              <w:rPr>
                <w:b/>
                <w:i/>
              </w:rPr>
            </w:pPr>
            <w:r w:rsidRPr="00AE2562">
              <w:rPr>
                <w:b/>
                <w:i/>
              </w:rPr>
              <w:t>Дни недели</w:t>
            </w:r>
          </w:p>
        </w:tc>
      </w:tr>
      <w:tr w:rsidR="006A409D" w:rsidRPr="00033070" w:rsidTr="008A2D61">
        <w:tc>
          <w:tcPr>
            <w:tcW w:w="1222" w:type="dxa"/>
            <w:vMerge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842" w:type="dxa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Понедельник</w:t>
            </w:r>
          </w:p>
        </w:tc>
        <w:tc>
          <w:tcPr>
            <w:tcW w:w="1390" w:type="dxa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Вторник</w:t>
            </w:r>
          </w:p>
        </w:tc>
        <w:tc>
          <w:tcPr>
            <w:tcW w:w="1259" w:type="dxa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Среда</w:t>
            </w:r>
          </w:p>
        </w:tc>
        <w:tc>
          <w:tcPr>
            <w:tcW w:w="1361" w:type="dxa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Четверг</w:t>
            </w:r>
          </w:p>
        </w:tc>
        <w:tc>
          <w:tcPr>
            <w:tcW w:w="1406" w:type="dxa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Пятница</w:t>
            </w:r>
          </w:p>
        </w:tc>
        <w:tc>
          <w:tcPr>
            <w:tcW w:w="1375" w:type="dxa"/>
          </w:tcPr>
          <w:p w:rsidR="006A409D" w:rsidRPr="00AE2562" w:rsidRDefault="006A409D" w:rsidP="00AE2562">
            <w:pPr>
              <w:spacing w:line="360" w:lineRule="auto"/>
              <w:rPr>
                <w:b/>
                <w:i/>
              </w:rPr>
            </w:pPr>
            <w:r w:rsidRPr="00AE2562">
              <w:rPr>
                <w:b/>
                <w:i/>
              </w:rPr>
              <w:t>Суббота</w:t>
            </w:r>
          </w:p>
        </w:tc>
      </w:tr>
      <w:tr w:rsidR="006A409D" w:rsidRPr="00033070" w:rsidTr="008A2D61">
        <w:tc>
          <w:tcPr>
            <w:tcW w:w="1222" w:type="dxa"/>
          </w:tcPr>
          <w:p w:rsidR="006A409D" w:rsidRPr="00033070" w:rsidRDefault="0096206C" w:rsidP="0096206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A409D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11 класс</w:t>
            </w:r>
          </w:p>
        </w:tc>
        <w:tc>
          <w:tcPr>
            <w:tcW w:w="1390" w:type="dxa"/>
          </w:tcPr>
          <w:p w:rsidR="006A409D" w:rsidRPr="002254D2" w:rsidRDefault="0096206C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</w:t>
            </w:r>
            <w:r w:rsidR="002254D2" w:rsidRPr="002254D2">
              <w:rPr>
                <w:b/>
                <w:i/>
                <w:sz w:val="24"/>
                <w:szCs w:val="24"/>
              </w:rPr>
              <w:t xml:space="preserve"> </w:t>
            </w:r>
            <w:r w:rsidRPr="002254D2">
              <w:rPr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259" w:type="dxa"/>
          </w:tcPr>
          <w:p w:rsidR="006A409D" w:rsidRPr="002254D2" w:rsidRDefault="002254D2" w:rsidP="0096206C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МХК 1 класс</w:t>
            </w:r>
            <w:r w:rsidR="006242AF" w:rsidRPr="002254D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1" w:type="dxa"/>
          </w:tcPr>
          <w:p w:rsidR="006A409D" w:rsidRPr="002254D2" w:rsidRDefault="006A409D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6A409D" w:rsidRPr="002254D2" w:rsidRDefault="002254D2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9 класс</w:t>
            </w:r>
          </w:p>
        </w:tc>
        <w:tc>
          <w:tcPr>
            <w:tcW w:w="1375" w:type="dxa"/>
          </w:tcPr>
          <w:p w:rsidR="006A409D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</w:t>
            </w:r>
            <w:r w:rsidRPr="002254D2">
              <w:rPr>
                <w:b/>
                <w:i/>
                <w:sz w:val="24"/>
                <w:szCs w:val="24"/>
              </w:rPr>
              <w:t>еграфия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10</w:t>
            </w:r>
            <w:r w:rsidRPr="002254D2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96206C" w:rsidRPr="00033070" w:rsidTr="008A2D61">
        <w:tc>
          <w:tcPr>
            <w:tcW w:w="1222" w:type="dxa"/>
          </w:tcPr>
          <w:p w:rsidR="0096206C" w:rsidRDefault="0096206C" w:rsidP="0096206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6 класс</w:t>
            </w:r>
          </w:p>
        </w:tc>
        <w:tc>
          <w:tcPr>
            <w:tcW w:w="1361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10 класс</w:t>
            </w:r>
          </w:p>
        </w:tc>
        <w:tc>
          <w:tcPr>
            <w:tcW w:w="1375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6206C" w:rsidRPr="00033070" w:rsidTr="008A2D61">
        <w:tc>
          <w:tcPr>
            <w:tcW w:w="1222" w:type="dxa"/>
          </w:tcPr>
          <w:p w:rsidR="0096206C" w:rsidRDefault="0096206C" w:rsidP="0096206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10 класс</w:t>
            </w:r>
          </w:p>
        </w:tc>
        <w:tc>
          <w:tcPr>
            <w:tcW w:w="1361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7 класс</w:t>
            </w:r>
          </w:p>
        </w:tc>
        <w:tc>
          <w:tcPr>
            <w:tcW w:w="1375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254D2">
              <w:rPr>
                <w:b/>
                <w:i/>
                <w:sz w:val="24"/>
                <w:szCs w:val="24"/>
              </w:rPr>
              <w:t>геграфия</w:t>
            </w:r>
            <w:proofErr w:type="spellEnd"/>
            <w:r w:rsidRPr="002254D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2254D2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96206C" w:rsidRPr="00033070" w:rsidTr="008A2D61">
        <w:tc>
          <w:tcPr>
            <w:tcW w:w="1222" w:type="dxa"/>
          </w:tcPr>
          <w:p w:rsidR="0096206C" w:rsidRDefault="0096206C" w:rsidP="0096206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5 класс</w:t>
            </w:r>
          </w:p>
        </w:tc>
        <w:tc>
          <w:tcPr>
            <w:tcW w:w="1390" w:type="dxa"/>
          </w:tcPr>
          <w:p w:rsidR="0096206C" w:rsidRPr="002254D2" w:rsidRDefault="002254D2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254D2">
              <w:rPr>
                <w:b/>
                <w:i/>
                <w:sz w:val="24"/>
                <w:szCs w:val="24"/>
              </w:rPr>
              <w:t>геграфия</w:t>
            </w:r>
            <w:proofErr w:type="spellEnd"/>
            <w:r w:rsidRPr="002254D2">
              <w:rPr>
                <w:b/>
                <w:i/>
                <w:sz w:val="24"/>
                <w:szCs w:val="24"/>
              </w:rPr>
              <w:t xml:space="preserve"> 8 класс</w:t>
            </w:r>
          </w:p>
        </w:tc>
        <w:tc>
          <w:tcPr>
            <w:tcW w:w="1259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Сибири 11 класс</w:t>
            </w:r>
          </w:p>
        </w:tc>
        <w:tc>
          <w:tcPr>
            <w:tcW w:w="1361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11  класс</w:t>
            </w:r>
          </w:p>
        </w:tc>
        <w:tc>
          <w:tcPr>
            <w:tcW w:w="1375" w:type="dxa"/>
          </w:tcPr>
          <w:p w:rsidR="0096206C" w:rsidRPr="002254D2" w:rsidRDefault="002254D2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254D2">
              <w:rPr>
                <w:b/>
                <w:i/>
                <w:sz w:val="24"/>
                <w:szCs w:val="24"/>
              </w:rPr>
              <w:t>геграфия</w:t>
            </w:r>
            <w:proofErr w:type="spellEnd"/>
            <w:r w:rsidRPr="002254D2">
              <w:rPr>
                <w:b/>
                <w:i/>
                <w:sz w:val="24"/>
                <w:szCs w:val="24"/>
              </w:rPr>
              <w:t xml:space="preserve"> 8 класс</w:t>
            </w:r>
          </w:p>
        </w:tc>
      </w:tr>
      <w:tr w:rsidR="0096206C" w:rsidRPr="00033070" w:rsidTr="008A2D61">
        <w:tc>
          <w:tcPr>
            <w:tcW w:w="1222" w:type="dxa"/>
          </w:tcPr>
          <w:p w:rsidR="0096206C" w:rsidRDefault="0096206C" w:rsidP="0096206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96206C" w:rsidRPr="002254D2" w:rsidRDefault="0096206C" w:rsidP="009620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9 класс</w:t>
            </w:r>
          </w:p>
        </w:tc>
        <w:tc>
          <w:tcPr>
            <w:tcW w:w="1390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8 класс</w:t>
            </w:r>
          </w:p>
        </w:tc>
        <w:tc>
          <w:tcPr>
            <w:tcW w:w="1259" w:type="dxa"/>
          </w:tcPr>
          <w:p w:rsidR="0096206C" w:rsidRPr="002254D2" w:rsidRDefault="002254D2" w:rsidP="0096206C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5 класс</w:t>
            </w:r>
          </w:p>
        </w:tc>
        <w:tc>
          <w:tcPr>
            <w:tcW w:w="1361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8 класс</w:t>
            </w:r>
          </w:p>
        </w:tc>
        <w:tc>
          <w:tcPr>
            <w:tcW w:w="1406" w:type="dxa"/>
          </w:tcPr>
          <w:p w:rsidR="0096206C" w:rsidRPr="002254D2" w:rsidRDefault="002254D2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254D2">
              <w:rPr>
                <w:b/>
                <w:i/>
                <w:sz w:val="24"/>
                <w:szCs w:val="24"/>
              </w:rPr>
              <w:t>МХК 10 класс</w:t>
            </w:r>
          </w:p>
        </w:tc>
        <w:tc>
          <w:tcPr>
            <w:tcW w:w="1375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254D2">
              <w:rPr>
                <w:b/>
                <w:i/>
                <w:sz w:val="24"/>
                <w:szCs w:val="24"/>
              </w:rPr>
              <w:t>геграфия</w:t>
            </w:r>
            <w:proofErr w:type="spellEnd"/>
            <w:r w:rsidRPr="002254D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2254D2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96206C" w:rsidRPr="00033070" w:rsidTr="008A2D61">
        <w:tc>
          <w:tcPr>
            <w:tcW w:w="1222" w:type="dxa"/>
          </w:tcPr>
          <w:p w:rsidR="0096206C" w:rsidRDefault="0096206C" w:rsidP="0096206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254D2">
              <w:rPr>
                <w:b/>
                <w:i/>
                <w:sz w:val="24"/>
                <w:szCs w:val="24"/>
              </w:rPr>
              <w:t>электив</w:t>
            </w:r>
            <w:proofErr w:type="spellEnd"/>
            <w:r w:rsidRPr="002254D2">
              <w:rPr>
                <w:b/>
                <w:i/>
                <w:sz w:val="24"/>
                <w:szCs w:val="24"/>
              </w:rPr>
              <w:t xml:space="preserve"> 10 класс</w:t>
            </w:r>
          </w:p>
        </w:tc>
        <w:tc>
          <w:tcPr>
            <w:tcW w:w="1390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Искусство родного края 8 класс</w:t>
            </w:r>
          </w:p>
        </w:tc>
        <w:tc>
          <w:tcPr>
            <w:tcW w:w="1259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9 класс</w:t>
            </w:r>
          </w:p>
        </w:tc>
        <w:tc>
          <w:tcPr>
            <w:tcW w:w="1361" w:type="dxa"/>
          </w:tcPr>
          <w:p w:rsidR="002254D2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254D2">
              <w:rPr>
                <w:b/>
                <w:i/>
                <w:sz w:val="24"/>
                <w:szCs w:val="24"/>
              </w:rPr>
              <w:t xml:space="preserve">История Сибири </w:t>
            </w:r>
          </w:p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1406" w:type="dxa"/>
          </w:tcPr>
          <w:p w:rsidR="0096206C" w:rsidRPr="002254D2" w:rsidRDefault="002254D2" w:rsidP="002254D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54D2">
              <w:rPr>
                <w:b/>
                <w:i/>
                <w:sz w:val="24"/>
                <w:szCs w:val="24"/>
              </w:rPr>
              <w:t>История 6 класс</w:t>
            </w:r>
          </w:p>
        </w:tc>
        <w:tc>
          <w:tcPr>
            <w:tcW w:w="1375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6206C" w:rsidRPr="00033070" w:rsidTr="008A2D61">
        <w:tc>
          <w:tcPr>
            <w:tcW w:w="1222" w:type="dxa"/>
          </w:tcPr>
          <w:p w:rsidR="0096206C" w:rsidRDefault="0096206C" w:rsidP="0096206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:rsidR="0096206C" w:rsidRPr="002254D2" w:rsidRDefault="0096206C" w:rsidP="0096206C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</w:tcPr>
          <w:p w:rsidR="0096206C" w:rsidRPr="002254D2" w:rsidRDefault="0096206C" w:rsidP="00AE2562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A409D" w:rsidRPr="00033070" w:rsidRDefault="006A409D" w:rsidP="000478E6">
      <w:pPr>
        <w:spacing w:line="360" w:lineRule="auto"/>
        <w:ind w:firstLine="240"/>
      </w:pPr>
    </w:p>
    <w:p w:rsidR="000478E6" w:rsidRPr="00033070" w:rsidRDefault="000478E6" w:rsidP="000478E6">
      <w:pPr>
        <w:spacing w:line="360" w:lineRule="auto"/>
        <w:ind w:firstLine="240"/>
      </w:pPr>
    </w:p>
    <w:p w:rsidR="001D764E" w:rsidRDefault="001D764E" w:rsidP="001D764E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1D764E" w:rsidRDefault="001D764E" w:rsidP="001D764E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1D764E" w:rsidRDefault="001D764E" w:rsidP="00384DD6">
      <w:pPr>
        <w:spacing w:line="360" w:lineRule="auto"/>
        <w:rPr>
          <w:b/>
          <w:sz w:val="36"/>
          <w:szCs w:val="36"/>
          <w:lang w:val="en-US"/>
        </w:rPr>
      </w:pPr>
    </w:p>
    <w:p w:rsidR="00384DD6" w:rsidRDefault="00384DD6" w:rsidP="00384DD6">
      <w:pPr>
        <w:spacing w:line="360" w:lineRule="auto"/>
        <w:rPr>
          <w:b/>
          <w:sz w:val="36"/>
          <w:szCs w:val="36"/>
          <w:lang w:val="en-US"/>
        </w:rPr>
      </w:pPr>
    </w:p>
    <w:p w:rsidR="00384DD6" w:rsidRDefault="00384DD6" w:rsidP="00384DD6">
      <w:pPr>
        <w:spacing w:line="360" w:lineRule="auto"/>
        <w:rPr>
          <w:b/>
          <w:sz w:val="36"/>
          <w:szCs w:val="36"/>
          <w:lang w:val="en-US"/>
        </w:rPr>
      </w:pPr>
    </w:p>
    <w:p w:rsidR="00384DD6" w:rsidRDefault="00384DD6" w:rsidP="00384DD6">
      <w:pPr>
        <w:spacing w:line="360" w:lineRule="auto"/>
        <w:rPr>
          <w:b/>
          <w:sz w:val="36"/>
          <w:szCs w:val="36"/>
          <w:lang w:val="en-US"/>
        </w:rPr>
      </w:pPr>
    </w:p>
    <w:p w:rsidR="00384DD6" w:rsidRDefault="00384DD6" w:rsidP="00384DD6">
      <w:pPr>
        <w:spacing w:line="360" w:lineRule="auto"/>
        <w:rPr>
          <w:b/>
          <w:sz w:val="36"/>
          <w:szCs w:val="36"/>
          <w:lang w:val="en-US"/>
        </w:rPr>
      </w:pPr>
    </w:p>
    <w:p w:rsidR="00C80F38" w:rsidRDefault="00C80F38" w:rsidP="00C73F9F">
      <w:pPr>
        <w:jc w:val="center"/>
        <w:rPr>
          <w:b/>
          <w:bCs/>
          <w:sz w:val="32"/>
        </w:rPr>
      </w:pPr>
    </w:p>
    <w:p w:rsidR="00CC299F" w:rsidRDefault="00CC299F" w:rsidP="00C73F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План работы</w:t>
      </w:r>
    </w:p>
    <w:p w:rsidR="00CC299F" w:rsidRPr="00F73F18" w:rsidRDefault="00CC299F" w:rsidP="00C73F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кабинета </w:t>
      </w:r>
      <w:r w:rsidR="00F73F18" w:rsidRPr="00F73F18">
        <w:rPr>
          <w:b/>
        </w:rPr>
        <w:t xml:space="preserve">истории </w:t>
      </w:r>
    </w:p>
    <w:p w:rsidR="00CC299F" w:rsidRDefault="00F73F18" w:rsidP="00522B2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на 201</w:t>
      </w:r>
      <w:r w:rsidR="00B2486E">
        <w:rPr>
          <w:b/>
          <w:bCs/>
          <w:sz w:val="32"/>
        </w:rPr>
        <w:t>8</w:t>
      </w:r>
      <w:r w:rsidR="00D12FFC">
        <w:rPr>
          <w:b/>
          <w:bCs/>
          <w:sz w:val="32"/>
        </w:rPr>
        <w:t>-20</w:t>
      </w:r>
      <w:r>
        <w:rPr>
          <w:b/>
          <w:bCs/>
          <w:sz w:val="32"/>
          <w:lang w:val="en-US"/>
        </w:rPr>
        <w:t>1</w:t>
      </w:r>
      <w:r w:rsidR="00B2486E">
        <w:rPr>
          <w:b/>
          <w:bCs/>
          <w:sz w:val="32"/>
        </w:rPr>
        <w:t>9</w:t>
      </w:r>
      <w:r w:rsidR="00CC299F">
        <w:rPr>
          <w:b/>
          <w:bCs/>
          <w:sz w:val="32"/>
        </w:rPr>
        <w:t xml:space="preserve"> учебный</w:t>
      </w:r>
      <w:r w:rsidR="00CC299F">
        <w:t xml:space="preserve"> </w:t>
      </w:r>
      <w:r w:rsidR="00CC299F">
        <w:rPr>
          <w:b/>
          <w:bCs/>
          <w:sz w:val="32"/>
        </w:rPr>
        <w:t>год</w:t>
      </w:r>
    </w:p>
    <w:p w:rsidR="00522B2B" w:rsidRPr="00522B2B" w:rsidRDefault="00522B2B" w:rsidP="00522B2B">
      <w:pPr>
        <w:jc w:val="center"/>
        <w:rPr>
          <w:b/>
          <w:bCs/>
          <w:sz w:val="32"/>
          <w:lang w:val="en-US"/>
        </w:rPr>
      </w:pPr>
    </w:p>
    <w:tbl>
      <w:tblPr>
        <w:tblW w:w="4696" w:type="pct"/>
        <w:jc w:val="center"/>
        <w:tblInd w:w="1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099"/>
        <w:gridCol w:w="5843"/>
        <w:gridCol w:w="2836"/>
      </w:tblGrid>
      <w:tr w:rsidR="00CC299F" w:rsidTr="00125B31">
        <w:trPr>
          <w:trHeight w:val="610"/>
          <w:tblHeader/>
          <w:jc w:val="center"/>
        </w:trPr>
        <w:tc>
          <w:tcPr>
            <w:tcW w:w="562" w:type="pct"/>
          </w:tcPr>
          <w:p w:rsidR="00CC299F" w:rsidRDefault="00CC299F" w:rsidP="00C73F9F">
            <w:pPr>
              <w:jc w:val="center"/>
            </w:pPr>
          </w:p>
          <w:p w:rsidR="00CC299F" w:rsidRDefault="00CC299F" w:rsidP="00C73F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8" w:type="pct"/>
          </w:tcPr>
          <w:p w:rsidR="00CC299F" w:rsidRDefault="00CC299F" w:rsidP="00C73F9F">
            <w:pPr>
              <w:jc w:val="center"/>
            </w:pPr>
          </w:p>
          <w:p w:rsidR="00CC299F" w:rsidRDefault="00CC299F" w:rsidP="00C73F9F">
            <w:pPr>
              <w:jc w:val="center"/>
            </w:pPr>
            <w:r>
              <w:t>Мероприятия</w:t>
            </w:r>
          </w:p>
        </w:tc>
        <w:tc>
          <w:tcPr>
            <w:tcW w:w="1450" w:type="pct"/>
          </w:tcPr>
          <w:p w:rsidR="00CC299F" w:rsidRDefault="00CC299F" w:rsidP="00C73F9F">
            <w:pPr>
              <w:jc w:val="center"/>
            </w:pPr>
          </w:p>
          <w:p w:rsidR="00CC299F" w:rsidRDefault="00CC299F" w:rsidP="00C73F9F">
            <w:pPr>
              <w:jc w:val="center"/>
            </w:pPr>
            <w:r>
              <w:t>Время проведения</w:t>
            </w:r>
          </w:p>
          <w:p w:rsidR="00CC299F" w:rsidRDefault="00CC299F" w:rsidP="00C73F9F">
            <w:pPr>
              <w:jc w:val="center"/>
            </w:pP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C73F9F">
            <w:pPr>
              <w:jc w:val="center"/>
            </w:pPr>
            <w:r>
              <w:t>1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Подготовить кабинет к приему учащихся</w:t>
            </w:r>
          </w:p>
          <w:p w:rsidR="00CC299F" w:rsidRDefault="00CC299F" w:rsidP="00C73F9F">
            <w:pPr>
              <w:jc w:val="both"/>
            </w:pPr>
          </w:p>
        </w:tc>
        <w:tc>
          <w:tcPr>
            <w:tcW w:w="1450" w:type="pct"/>
            <w:vAlign w:val="center"/>
          </w:tcPr>
          <w:p w:rsidR="00CC299F" w:rsidRDefault="00F73F18" w:rsidP="00B2486E">
            <w:pPr>
              <w:jc w:val="center"/>
            </w:pPr>
            <w:r>
              <w:t>Август 201</w:t>
            </w:r>
            <w:r w:rsidR="00B2486E">
              <w:t>8</w:t>
            </w:r>
            <w:r w:rsidR="00CC299F">
              <w:t xml:space="preserve"> года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C73F9F">
            <w:pPr>
              <w:jc w:val="center"/>
            </w:pPr>
            <w:r>
              <w:t>2</w:t>
            </w:r>
          </w:p>
        </w:tc>
        <w:tc>
          <w:tcPr>
            <w:tcW w:w="2988" w:type="pct"/>
            <w:vAlign w:val="center"/>
          </w:tcPr>
          <w:p w:rsidR="00522B2B" w:rsidRDefault="00522B2B" w:rsidP="00C73F9F">
            <w:pPr>
              <w:jc w:val="both"/>
            </w:pPr>
            <w:r>
              <w:t>Систематизировать</w:t>
            </w:r>
            <w:r w:rsidRPr="00522B2B">
              <w:t xml:space="preserve"> </w:t>
            </w:r>
            <w:r w:rsidR="00CC299F">
              <w:t>учебно-наглядные пособия по классам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Постоянно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3</w:t>
            </w:r>
          </w:p>
        </w:tc>
        <w:tc>
          <w:tcPr>
            <w:tcW w:w="2988" w:type="pct"/>
            <w:vAlign w:val="center"/>
          </w:tcPr>
          <w:p w:rsidR="00CC299F" w:rsidRDefault="00CC299F" w:rsidP="008A2D61">
            <w:pPr>
              <w:jc w:val="both"/>
            </w:pPr>
            <w:r>
              <w:t>Проводить с учащимися занятия по правилам ТБ и гигиены труда в кабинете</w:t>
            </w:r>
            <w:r w:rsidR="00333FDF">
              <w:t xml:space="preserve"> </w:t>
            </w:r>
            <w:proofErr w:type="gramStart"/>
            <w:r w:rsidR="00333FDF">
              <w:t>истории</w:t>
            </w:r>
            <w:proofErr w:type="gramEnd"/>
            <w:r w:rsidR="00333FDF">
              <w:t xml:space="preserve">  </w:t>
            </w:r>
            <w:r>
              <w:t>как на уроках, так и после них.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4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Проводить инструктаж по технике безопасности и гигиены труда с учащимися с отметкой в журнале</w:t>
            </w:r>
          </w:p>
        </w:tc>
        <w:tc>
          <w:tcPr>
            <w:tcW w:w="1450" w:type="pct"/>
            <w:vAlign w:val="center"/>
          </w:tcPr>
          <w:p w:rsidR="00CC299F" w:rsidRDefault="008A2D61" w:rsidP="00C73F9F">
            <w:pPr>
              <w:jc w:val="center"/>
            </w:pPr>
            <w:r>
              <w:t>Периодически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5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Разрабатывать  учебно-наглядные пособия по предмету и по классам, добиваться их приобретения или изготовления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6</w:t>
            </w:r>
          </w:p>
        </w:tc>
        <w:tc>
          <w:tcPr>
            <w:tcW w:w="2988" w:type="pct"/>
            <w:vAlign w:val="center"/>
          </w:tcPr>
          <w:p w:rsidR="00CC299F" w:rsidRDefault="00CC299F" w:rsidP="008A2D61">
            <w:pPr>
              <w:jc w:val="both"/>
            </w:pPr>
            <w:r>
              <w:t>Обновлять стенды, максимально приблизив их содержания для проведения уроков и внеклассных работ</w:t>
            </w:r>
          </w:p>
        </w:tc>
        <w:tc>
          <w:tcPr>
            <w:tcW w:w="1450" w:type="pct"/>
            <w:vAlign w:val="center"/>
          </w:tcPr>
          <w:p w:rsidR="00CC299F" w:rsidRPr="00D12FFC" w:rsidRDefault="008A2D61" w:rsidP="00C80F38">
            <w:pPr>
              <w:jc w:val="center"/>
              <w:rPr>
                <w:lang w:val="en-US"/>
              </w:rPr>
            </w:pPr>
            <w:r>
              <w:t xml:space="preserve">Октябрь-Ноябрь </w:t>
            </w:r>
            <w:r w:rsidR="00CC299F">
              <w:t xml:space="preserve"> года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7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 xml:space="preserve">Обеспечивать кабинет различной учебно-методической документацией, каталогами, справочниками, инструкциями 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8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Принимать меры, направленные на обеспечение кабинета необходимым оборудованием и приборами согласно учебным программам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9</w:t>
            </w:r>
            <w:r w:rsidR="00CC299F">
              <w:t xml:space="preserve"> 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Содержать кабинет в соответствии с санитарно-гигиеническими требованиями, предъявляемыми к школьному кабинету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t>1</w:t>
            </w:r>
            <w:r w:rsidR="008A2D61">
              <w:t>0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Следить за чистотой кабинета,</w:t>
            </w:r>
            <w:r w:rsidR="00333FDF">
              <w:t xml:space="preserve"> </w:t>
            </w:r>
            <w:r>
              <w:t>проводить генеральную уборку силами учащихся</w:t>
            </w:r>
          </w:p>
          <w:p w:rsidR="00522B2B" w:rsidRDefault="00522B2B" w:rsidP="00C73F9F">
            <w:pPr>
              <w:jc w:val="both"/>
            </w:pP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  <w:p w:rsidR="00CC299F" w:rsidRDefault="00CC299F" w:rsidP="00C73F9F">
            <w:pPr>
              <w:jc w:val="center"/>
            </w:pP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t>1</w:t>
            </w:r>
            <w:r w:rsidR="008A2D61">
              <w:t>1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  <w:rPr>
                <w:lang w:val="en-US"/>
              </w:rPr>
            </w:pPr>
            <w:r>
              <w:t>Следить за озеленением кабинета</w:t>
            </w:r>
          </w:p>
          <w:p w:rsidR="00522B2B" w:rsidRPr="00522B2B" w:rsidRDefault="00522B2B" w:rsidP="00C73F9F">
            <w:pPr>
              <w:jc w:val="both"/>
              <w:rPr>
                <w:lang w:val="en-US"/>
              </w:rPr>
            </w:pP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8A2D61" w:rsidP="00C73F9F">
            <w:pPr>
              <w:jc w:val="center"/>
            </w:pPr>
            <w:r>
              <w:t>12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Обеспечивать надлежащий уход за имуществом кабинета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t>1</w:t>
            </w:r>
            <w:r w:rsidR="008A2D61">
              <w:t>3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 xml:space="preserve">Обеспечивать своевременное списание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пришедшего в негодность оборудования, приборов и другого </w:t>
            </w:r>
            <w:r>
              <w:lastRenderedPageBreak/>
              <w:t>имущества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lastRenderedPageBreak/>
              <w:t>По плану инвентаризации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lastRenderedPageBreak/>
              <w:t>1</w:t>
            </w:r>
            <w:r w:rsidR="008A2D61">
              <w:t>4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>Обеспечивать соблюдение правил техники безопасности, наличие правил поведения в кабинете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t>1</w:t>
            </w:r>
            <w:r w:rsidR="008A2D61">
              <w:t>5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 xml:space="preserve">Вести целенаправленную работу по выявлению одаренных детей 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t>1</w:t>
            </w:r>
            <w:r w:rsidR="008A2D61">
              <w:t>6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 xml:space="preserve">Организовывать внеклассную работу по предмету 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систематически</w:t>
            </w:r>
          </w:p>
        </w:tc>
      </w:tr>
      <w:tr w:rsidR="00CC299F" w:rsidTr="00125B31">
        <w:trPr>
          <w:jc w:val="center"/>
        </w:trPr>
        <w:tc>
          <w:tcPr>
            <w:tcW w:w="562" w:type="pct"/>
            <w:vAlign w:val="center"/>
          </w:tcPr>
          <w:p w:rsidR="00CC299F" w:rsidRDefault="00CC299F" w:rsidP="008A2D61">
            <w:pPr>
              <w:jc w:val="center"/>
            </w:pPr>
            <w:r>
              <w:t>1</w:t>
            </w:r>
            <w:r w:rsidR="008A2D61">
              <w:t>7</w:t>
            </w:r>
          </w:p>
        </w:tc>
        <w:tc>
          <w:tcPr>
            <w:tcW w:w="2988" w:type="pct"/>
            <w:vAlign w:val="center"/>
          </w:tcPr>
          <w:p w:rsidR="00CC299F" w:rsidRDefault="00CC299F" w:rsidP="00C73F9F">
            <w:pPr>
              <w:jc w:val="both"/>
            </w:pPr>
            <w:r>
              <w:t xml:space="preserve">С целью привития интереса к предмету провести неделю </w:t>
            </w:r>
            <w:r w:rsidR="00333FDF">
              <w:t xml:space="preserve">истории </w:t>
            </w:r>
          </w:p>
        </w:tc>
        <w:tc>
          <w:tcPr>
            <w:tcW w:w="1450" w:type="pct"/>
            <w:vAlign w:val="center"/>
          </w:tcPr>
          <w:p w:rsidR="00CC299F" w:rsidRDefault="00CC299F" w:rsidP="00C73F9F">
            <w:pPr>
              <w:jc w:val="center"/>
            </w:pPr>
            <w:r>
              <w:t>1 раз в год</w:t>
            </w:r>
          </w:p>
        </w:tc>
      </w:tr>
    </w:tbl>
    <w:p w:rsidR="00CC299F" w:rsidRDefault="00CC299F" w:rsidP="00C73F9F">
      <w:pPr>
        <w:jc w:val="center"/>
      </w:pPr>
    </w:p>
    <w:p w:rsidR="00CC299F" w:rsidRDefault="00CC299F" w:rsidP="00C73F9F">
      <w:pPr>
        <w:jc w:val="center"/>
      </w:pPr>
    </w:p>
    <w:p w:rsidR="00522B2B" w:rsidRDefault="00522B2B" w:rsidP="00C73F9F">
      <w:pPr>
        <w:jc w:val="center"/>
      </w:pPr>
    </w:p>
    <w:p w:rsidR="00522B2B" w:rsidRDefault="00522B2B" w:rsidP="00C73F9F">
      <w:pPr>
        <w:jc w:val="center"/>
      </w:pPr>
    </w:p>
    <w:p w:rsidR="002254D2" w:rsidRDefault="008A2D61" w:rsidP="00C73F9F">
      <w:r>
        <w:t xml:space="preserve">     </w:t>
      </w:r>
    </w:p>
    <w:p w:rsidR="002254D2" w:rsidRDefault="002254D2" w:rsidP="00C73F9F"/>
    <w:p w:rsidR="00CC299F" w:rsidRDefault="00CC299F" w:rsidP="00C73F9F">
      <w:r>
        <w:tab/>
      </w:r>
      <w:r>
        <w:tab/>
      </w:r>
      <w:r>
        <w:tab/>
      </w:r>
      <w:r>
        <w:tab/>
      </w:r>
      <w:r w:rsidR="00B2486E">
        <w:t xml:space="preserve">                                              </w:t>
      </w:r>
      <w:bookmarkStart w:id="0" w:name="_GoBack"/>
      <w:bookmarkEnd w:id="0"/>
      <w:r w:rsidR="008A2D61">
        <w:t xml:space="preserve">  </w:t>
      </w:r>
      <w:r>
        <w:t xml:space="preserve">Заведующий кабинетом:           </w:t>
      </w:r>
    </w:p>
    <w:p w:rsidR="00E83B78" w:rsidRDefault="00522B2B" w:rsidP="008A2D61">
      <w:pPr>
        <w:ind w:firstLine="240"/>
        <w:jc w:val="center"/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D61">
        <w:t>Шахова Н.В.</w:t>
      </w:r>
    </w:p>
    <w:p w:rsidR="00E83B78" w:rsidRDefault="00E83B78" w:rsidP="00005A8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E83B78" w:rsidRDefault="00E83B78" w:rsidP="00005A8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CC299F" w:rsidRPr="005849E5" w:rsidRDefault="00CC299F" w:rsidP="00D12FFC">
      <w:pPr>
        <w:spacing w:line="360" w:lineRule="auto"/>
        <w:rPr>
          <w:b/>
          <w:sz w:val="36"/>
          <w:szCs w:val="36"/>
        </w:rPr>
      </w:pPr>
    </w:p>
    <w:p w:rsidR="00F130EC" w:rsidRDefault="00F130EC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5849E5" w:rsidRDefault="005849E5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5849E5" w:rsidRDefault="005849E5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333FDF" w:rsidRDefault="00333FDF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333FDF" w:rsidRDefault="00333FDF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8A2D61" w:rsidRDefault="008A2D61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8A2D61" w:rsidRDefault="008A2D61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8A2D61" w:rsidRDefault="008A2D61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8A2D61" w:rsidRDefault="008A2D61" w:rsidP="000478E6">
      <w:pPr>
        <w:spacing w:line="360" w:lineRule="auto"/>
        <w:ind w:firstLine="240"/>
        <w:jc w:val="center"/>
        <w:rPr>
          <w:b/>
          <w:sz w:val="36"/>
          <w:szCs w:val="36"/>
        </w:rPr>
      </w:pPr>
    </w:p>
    <w:p w:rsidR="00D61ED3" w:rsidRDefault="00D61ED3" w:rsidP="008C7D1E">
      <w:pPr>
        <w:spacing w:line="360" w:lineRule="auto"/>
        <w:jc w:val="center"/>
        <w:rPr>
          <w:b/>
          <w:sz w:val="36"/>
          <w:szCs w:val="36"/>
        </w:rPr>
      </w:pPr>
    </w:p>
    <w:p w:rsidR="0072712A" w:rsidRDefault="0072712A" w:rsidP="008C7D1E">
      <w:pPr>
        <w:spacing w:line="360" w:lineRule="auto"/>
        <w:jc w:val="center"/>
        <w:rPr>
          <w:b/>
          <w:sz w:val="36"/>
          <w:szCs w:val="36"/>
        </w:rPr>
      </w:pPr>
      <w:r w:rsidRPr="0072712A">
        <w:rPr>
          <w:b/>
          <w:sz w:val="36"/>
          <w:szCs w:val="36"/>
        </w:rPr>
        <w:t>Учебно-методическая и справочная литература</w:t>
      </w:r>
    </w:p>
    <w:tbl>
      <w:tblPr>
        <w:tblW w:w="95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14"/>
        <w:gridCol w:w="2182"/>
        <w:gridCol w:w="2123"/>
        <w:gridCol w:w="1715"/>
      </w:tblGrid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 xml:space="preserve">№ </w:t>
            </w:r>
            <w:proofErr w:type="gramStart"/>
            <w:r w:rsidRPr="002849F1">
              <w:t>п</w:t>
            </w:r>
            <w:proofErr w:type="gramEnd"/>
            <w:r w:rsidRPr="002849F1">
              <w:t>/п</w:t>
            </w:r>
          </w:p>
        </w:tc>
        <w:tc>
          <w:tcPr>
            <w:tcW w:w="2914" w:type="dxa"/>
          </w:tcPr>
          <w:p w:rsidR="00D61ED3" w:rsidRPr="002849F1" w:rsidRDefault="00D61ED3" w:rsidP="00A177A1">
            <w:r w:rsidRPr="002849F1">
              <w:t>Название</w:t>
            </w:r>
          </w:p>
        </w:tc>
        <w:tc>
          <w:tcPr>
            <w:tcW w:w="2182" w:type="dxa"/>
          </w:tcPr>
          <w:p w:rsidR="00D61ED3" w:rsidRPr="002849F1" w:rsidRDefault="00D61ED3" w:rsidP="00A177A1">
            <w:r w:rsidRPr="002849F1">
              <w:t>Автор</w:t>
            </w:r>
          </w:p>
        </w:tc>
        <w:tc>
          <w:tcPr>
            <w:tcW w:w="2123" w:type="dxa"/>
          </w:tcPr>
          <w:p w:rsidR="00D61ED3" w:rsidRPr="002849F1" w:rsidRDefault="00D61ED3" w:rsidP="00A177A1">
            <w:r w:rsidRPr="002849F1">
              <w:t>Издательство</w:t>
            </w:r>
          </w:p>
        </w:tc>
        <w:tc>
          <w:tcPr>
            <w:tcW w:w="1715" w:type="dxa"/>
          </w:tcPr>
          <w:p w:rsidR="00D61ED3" w:rsidRPr="002849F1" w:rsidRDefault="00D61ED3" w:rsidP="00A177A1">
            <w:r w:rsidRPr="002849F1">
              <w:t>Количество экземпляров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>1.</w:t>
            </w:r>
          </w:p>
        </w:tc>
        <w:tc>
          <w:tcPr>
            <w:tcW w:w="2914" w:type="dxa"/>
          </w:tcPr>
          <w:p w:rsidR="00D61ED3" w:rsidRPr="00475DA9" w:rsidRDefault="00D61ED3" w:rsidP="00A177A1">
            <w:r>
              <w:t>Школьная энциклопедия «История средних ве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ов</w:t>
            </w:r>
            <w:proofErr w:type="spellEnd"/>
            <w:r>
              <w:t>».</w:t>
            </w:r>
          </w:p>
        </w:tc>
        <w:tc>
          <w:tcPr>
            <w:tcW w:w="2182" w:type="dxa"/>
          </w:tcPr>
          <w:p w:rsidR="00D61ED3" w:rsidRPr="002849F1" w:rsidRDefault="00D61ED3" w:rsidP="00A177A1">
            <w:proofErr w:type="spellStart"/>
            <w:r>
              <w:t>Александренков</w:t>
            </w:r>
            <w:proofErr w:type="spellEnd"/>
            <w:r>
              <w:t xml:space="preserve"> Г.А., Асанов Л.А.</w:t>
            </w:r>
          </w:p>
        </w:tc>
        <w:tc>
          <w:tcPr>
            <w:tcW w:w="2123" w:type="dxa"/>
          </w:tcPr>
          <w:p w:rsidR="00D61ED3" w:rsidRPr="002849F1" w:rsidRDefault="00D61ED3" w:rsidP="00A177A1">
            <w:r>
              <w:t xml:space="preserve">Москва « </w:t>
            </w:r>
            <w:proofErr w:type="spellStart"/>
            <w:r>
              <w:t>Олма</w:t>
            </w:r>
            <w:proofErr w:type="spellEnd"/>
            <w:r>
              <w:t xml:space="preserve"> Пресс </w:t>
            </w:r>
            <w:proofErr w:type="spellStart"/>
            <w:r>
              <w:t>Оброзование</w:t>
            </w:r>
            <w:proofErr w:type="spellEnd"/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>2.</w:t>
            </w:r>
          </w:p>
        </w:tc>
        <w:tc>
          <w:tcPr>
            <w:tcW w:w="2914" w:type="dxa"/>
          </w:tcPr>
          <w:p w:rsidR="00D61ED3" w:rsidRPr="002849F1" w:rsidRDefault="00D61ED3" w:rsidP="00A177A1">
            <w:r>
              <w:t>Школьная энциклопедия «Новейшая история ХХ века»</w:t>
            </w:r>
          </w:p>
        </w:tc>
        <w:tc>
          <w:tcPr>
            <w:tcW w:w="2182" w:type="dxa"/>
          </w:tcPr>
          <w:p w:rsidR="00D61ED3" w:rsidRPr="002849F1" w:rsidRDefault="00D61ED3" w:rsidP="00A177A1">
            <w:r>
              <w:t xml:space="preserve">Агеева И.А., </w:t>
            </w:r>
            <w:proofErr w:type="spellStart"/>
            <w:r>
              <w:t>Герулайтис</w:t>
            </w:r>
            <w:proofErr w:type="spellEnd"/>
            <w:r>
              <w:t xml:space="preserve"> Н.Г.</w:t>
            </w:r>
          </w:p>
        </w:tc>
        <w:tc>
          <w:tcPr>
            <w:tcW w:w="2123" w:type="dxa"/>
          </w:tcPr>
          <w:p w:rsidR="00D61ED3" w:rsidRPr="002849F1" w:rsidRDefault="00D61ED3" w:rsidP="00A177A1">
            <w:r>
              <w:t xml:space="preserve">Москва « </w:t>
            </w:r>
            <w:proofErr w:type="spellStart"/>
            <w:r>
              <w:t>Олма</w:t>
            </w:r>
            <w:proofErr w:type="spellEnd"/>
            <w:r>
              <w:t xml:space="preserve"> Пресс </w:t>
            </w:r>
            <w:proofErr w:type="spellStart"/>
            <w:r>
              <w:t>Оброзование</w:t>
            </w:r>
            <w:proofErr w:type="spellEnd"/>
            <w:r>
              <w:t>»</w:t>
            </w:r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 xml:space="preserve">3. </w:t>
            </w:r>
          </w:p>
        </w:tc>
        <w:tc>
          <w:tcPr>
            <w:tcW w:w="2914" w:type="dxa"/>
          </w:tcPr>
          <w:p w:rsidR="00D61ED3" w:rsidRPr="00A245E4" w:rsidRDefault="00D61ED3" w:rsidP="00A177A1">
            <w:r>
              <w:t>Методический справочник учителя истории</w:t>
            </w:r>
          </w:p>
        </w:tc>
        <w:tc>
          <w:tcPr>
            <w:tcW w:w="2182" w:type="dxa"/>
          </w:tcPr>
          <w:p w:rsidR="00D61ED3" w:rsidRPr="002849F1" w:rsidRDefault="00D61ED3" w:rsidP="00A177A1">
            <w:r>
              <w:t>Степанищев А.Т.</w:t>
            </w:r>
          </w:p>
        </w:tc>
        <w:tc>
          <w:tcPr>
            <w:tcW w:w="2123" w:type="dxa"/>
          </w:tcPr>
          <w:p w:rsidR="00D61ED3" w:rsidRPr="002849F1" w:rsidRDefault="00D61ED3" w:rsidP="00FE242A">
            <w:r>
              <w:t>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 xml:space="preserve">4. </w:t>
            </w:r>
          </w:p>
        </w:tc>
        <w:tc>
          <w:tcPr>
            <w:tcW w:w="2914" w:type="dxa"/>
          </w:tcPr>
          <w:p w:rsidR="00D61ED3" w:rsidRPr="002849F1" w:rsidRDefault="00D61ED3" w:rsidP="00FE242A">
            <w:r>
              <w:t>История России 1945-2008</w:t>
            </w:r>
          </w:p>
        </w:tc>
        <w:tc>
          <w:tcPr>
            <w:tcW w:w="2182" w:type="dxa"/>
          </w:tcPr>
          <w:p w:rsidR="00D61ED3" w:rsidRPr="002849F1" w:rsidRDefault="00D61ED3" w:rsidP="00D61ED3">
            <w:r>
              <w:t>Филиппова А.В.</w:t>
            </w:r>
          </w:p>
        </w:tc>
        <w:tc>
          <w:tcPr>
            <w:tcW w:w="2123" w:type="dxa"/>
          </w:tcPr>
          <w:p w:rsidR="00D61ED3" w:rsidRPr="002849F1" w:rsidRDefault="00D61ED3" w:rsidP="00FE242A">
            <w:r>
              <w:t>«Просвещение»</w:t>
            </w:r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>5.</w:t>
            </w:r>
          </w:p>
        </w:tc>
        <w:tc>
          <w:tcPr>
            <w:tcW w:w="2914" w:type="dxa"/>
          </w:tcPr>
          <w:p w:rsidR="00D61ED3" w:rsidRPr="00A245E4" w:rsidRDefault="00D61ED3" w:rsidP="00D61ED3">
            <w:r>
              <w:t xml:space="preserve">Книга для чтения по </w:t>
            </w:r>
            <w:proofErr w:type="spellStart"/>
            <w:r>
              <w:t>истрии</w:t>
            </w:r>
            <w:proofErr w:type="spellEnd"/>
            <w:r>
              <w:t xml:space="preserve"> Древнего мира</w:t>
            </w:r>
          </w:p>
        </w:tc>
        <w:tc>
          <w:tcPr>
            <w:tcW w:w="2182" w:type="dxa"/>
          </w:tcPr>
          <w:p w:rsidR="00D61ED3" w:rsidRPr="002849F1" w:rsidRDefault="00D61ED3" w:rsidP="00A177A1">
            <w:proofErr w:type="spellStart"/>
            <w:r>
              <w:t>Немировский</w:t>
            </w:r>
            <w:proofErr w:type="spellEnd"/>
            <w:r>
              <w:t xml:space="preserve"> А.И.</w:t>
            </w:r>
          </w:p>
        </w:tc>
        <w:tc>
          <w:tcPr>
            <w:tcW w:w="2123" w:type="dxa"/>
          </w:tcPr>
          <w:p w:rsidR="00D61ED3" w:rsidRPr="002849F1" w:rsidRDefault="00D61ED3" w:rsidP="00FE242A">
            <w:r>
              <w:t>«Просвещение»</w:t>
            </w:r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>6.</w:t>
            </w:r>
          </w:p>
        </w:tc>
        <w:tc>
          <w:tcPr>
            <w:tcW w:w="2914" w:type="dxa"/>
          </w:tcPr>
          <w:p w:rsidR="00D61ED3" w:rsidRPr="002849F1" w:rsidRDefault="00D61ED3" w:rsidP="00FE242A">
            <w:r>
              <w:t>Книга для чтения по истории средних веков</w:t>
            </w:r>
          </w:p>
        </w:tc>
        <w:tc>
          <w:tcPr>
            <w:tcW w:w="2182" w:type="dxa"/>
          </w:tcPr>
          <w:p w:rsidR="00D61ED3" w:rsidRPr="002849F1" w:rsidRDefault="00D61ED3" w:rsidP="00A177A1">
            <w:r>
              <w:t>Запорожец Н.И.</w:t>
            </w:r>
          </w:p>
        </w:tc>
        <w:tc>
          <w:tcPr>
            <w:tcW w:w="2123" w:type="dxa"/>
          </w:tcPr>
          <w:p w:rsidR="00D61ED3" w:rsidRPr="002849F1" w:rsidRDefault="00D61ED3" w:rsidP="00FE242A">
            <w:r>
              <w:t>«Просвещение»</w:t>
            </w:r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1ED3" w:rsidRPr="002849F1" w:rsidTr="00D61ED3">
        <w:trPr>
          <w:trHeight w:val="146"/>
        </w:trPr>
        <w:tc>
          <w:tcPr>
            <w:tcW w:w="594" w:type="dxa"/>
          </w:tcPr>
          <w:p w:rsidR="00D61ED3" w:rsidRPr="002849F1" w:rsidRDefault="00D61ED3" w:rsidP="00A177A1">
            <w:r w:rsidRPr="002849F1">
              <w:t>7.</w:t>
            </w:r>
          </w:p>
        </w:tc>
        <w:tc>
          <w:tcPr>
            <w:tcW w:w="2914" w:type="dxa"/>
          </w:tcPr>
          <w:p w:rsidR="00D61ED3" w:rsidRPr="002849F1" w:rsidRDefault="00D61ED3" w:rsidP="00A177A1">
            <w:r>
              <w:t>Методическое пособие по истории Древнего мира</w:t>
            </w:r>
          </w:p>
        </w:tc>
        <w:tc>
          <w:tcPr>
            <w:tcW w:w="2182" w:type="dxa"/>
          </w:tcPr>
          <w:p w:rsidR="00D61ED3" w:rsidRPr="002849F1" w:rsidRDefault="00D61ED3" w:rsidP="00A177A1">
            <w:proofErr w:type="spellStart"/>
            <w:r>
              <w:t>Годер</w:t>
            </w:r>
            <w:proofErr w:type="spellEnd"/>
            <w:r>
              <w:t xml:space="preserve"> Г.И.</w:t>
            </w:r>
          </w:p>
        </w:tc>
        <w:tc>
          <w:tcPr>
            <w:tcW w:w="2123" w:type="dxa"/>
          </w:tcPr>
          <w:p w:rsidR="00D61ED3" w:rsidRPr="002849F1" w:rsidRDefault="00D61ED3" w:rsidP="00FE242A">
            <w:r>
              <w:t>«Просвещение»</w:t>
            </w:r>
          </w:p>
        </w:tc>
        <w:tc>
          <w:tcPr>
            <w:tcW w:w="1715" w:type="dxa"/>
          </w:tcPr>
          <w:p w:rsidR="00D61ED3" w:rsidRPr="00956F14" w:rsidRDefault="00D61ED3" w:rsidP="00A177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1ED3" w:rsidRDefault="00D61ED3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F7818" w:rsidRPr="003F7818" w:rsidRDefault="003F7818" w:rsidP="003F7818">
      <w:pPr>
        <w:pStyle w:val="a7"/>
        <w:spacing w:line="360" w:lineRule="auto"/>
        <w:ind w:left="426" w:right="41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VI</w:t>
      </w:r>
      <w:r w:rsidRPr="003F781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BC6EDD">
        <w:rPr>
          <w:rFonts w:ascii="Times New Roman" w:hAnsi="Times New Roman" w:cs="Times New Roman"/>
          <w:b/>
          <w:sz w:val="32"/>
          <w:szCs w:val="32"/>
          <w:lang w:eastAsia="ru-RU"/>
        </w:rPr>
        <w:t>Инструкция по правилам безопасности для учащихся в кабинете</w:t>
      </w:r>
      <w:r w:rsidRPr="003F781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Pr="00BC6EDD">
        <w:rPr>
          <w:rFonts w:ascii="Times New Roman" w:hAnsi="Times New Roman" w:cs="Times New Roman"/>
          <w:b/>
          <w:sz w:val="32"/>
          <w:szCs w:val="32"/>
          <w:lang w:eastAsia="ru-RU"/>
        </w:rPr>
        <w:t>стории</w:t>
      </w:r>
    </w:p>
    <w:p w:rsidR="003F7818" w:rsidRPr="00BC6EDD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BC6EDD">
        <w:rPr>
          <w:rFonts w:ascii="Times New Roman" w:hAnsi="Times New Roman" w:cs="Times New Roman"/>
          <w:b/>
          <w:sz w:val="28"/>
          <w:szCs w:val="28"/>
          <w:lang w:eastAsia="ru-RU"/>
        </w:rPr>
        <w:t>. Общие требования безопасности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1.  Соблюдение данной инструкции обязательно для всех 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proofErr w:type="gram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занимающихся в кабинете.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  Спокойно, не торопясь, соблюдая дисциплину и порядок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входить и выходить из кабинета.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3.  Не загромождать проходы сумками и портфелями.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4.  Не включать электроосвещение и средства ТСО.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5.  Не открывать форточки и окна.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6.  Не передвигать учебные столы и стулья.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7.  Не трогать руками электрические розетки.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8.  </w:t>
      </w:r>
      <w:proofErr w:type="spell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Травмоопасность</w:t>
      </w:r>
      <w:proofErr w:type="spell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в кабинете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          при включении электроосвещения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          при включении приборов ТСО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-          при переноске оборудования и т.п.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9.  Не приносить на занятия посторонние, ненужные предметы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не отвлекаться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AEF">
        <w:rPr>
          <w:rFonts w:ascii="Times New Roman" w:hAnsi="Times New Roman" w:cs="Times New Roman"/>
          <w:sz w:val="28"/>
          <w:szCs w:val="28"/>
          <w:lang w:eastAsia="ru-RU"/>
        </w:rPr>
        <w:t>не травмировать своих товарищей.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10.Не садиться на трубы и радиаторы водяного отопления.</w:t>
      </w:r>
    </w:p>
    <w:p w:rsidR="003F7818" w:rsidRPr="00BC6EDD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EDD">
        <w:rPr>
          <w:rFonts w:ascii="Times New Roman" w:hAnsi="Times New Roman" w:cs="Times New Roman"/>
          <w:b/>
          <w:sz w:val="28"/>
          <w:szCs w:val="28"/>
          <w:lang w:eastAsia="ru-RU"/>
        </w:rPr>
        <w:t>II. Требования безопасности перед началом занятий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1.  Не открывать ключом дверь кабинета.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  Входить в кабинет спокойно, не торопясь.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3.  Подготовить своё рабочее место, учебные принадлежности.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4.  Не менять рабочее место без разрешения учителя.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5.  Дежурным учащимся протереть доску чистой, влажной тканью.</w:t>
      </w:r>
    </w:p>
    <w:p w:rsidR="003F7818" w:rsidRPr="00BC6EDD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EDD">
        <w:rPr>
          <w:rFonts w:ascii="Times New Roman" w:hAnsi="Times New Roman" w:cs="Times New Roman"/>
          <w:b/>
          <w:sz w:val="28"/>
          <w:szCs w:val="28"/>
          <w:lang w:eastAsia="ru-RU"/>
        </w:rPr>
        <w:t>III. Требования безопасности во время занятий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 1. Внимательно слушать объяснения и указания учителя.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 Соблюдать порядок и дисциплину во время урока.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3. Не включать  самостоятельно приборы ТСО.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Не переносить оборудование и ТСО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5. Всю учебную работу выполнять после указания учителя.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6. Поддерживать чистоту и порядок на рабочем месте.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7. Следовать указаниям учителя при проведении практических работ и экскурсий.</w:t>
      </w:r>
    </w:p>
    <w:p w:rsidR="003F7818" w:rsidRPr="00BC6EDD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EDD">
        <w:rPr>
          <w:rFonts w:ascii="Times New Roman" w:hAnsi="Times New Roman" w:cs="Times New Roman"/>
          <w:b/>
          <w:sz w:val="28"/>
          <w:szCs w:val="28"/>
          <w:lang w:eastAsia="ru-RU"/>
        </w:rPr>
        <w:t>IV. Требования безопасности в аварийных ситуациях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 В случае травматизма обратитесь к учителю за помощью.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3. При плохом самочувствии или внезапном заболевании сообщите учителю.</w:t>
      </w:r>
    </w:p>
    <w:p w:rsidR="003F7818" w:rsidRPr="00BC6EDD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EDD">
        <w:rPr>
          <w:rFonts w:ascii="Times New Roman" w:hAnsi="Times New Roman" w:cs="Times New Roman"/>
          <w:b/>
          <w:sz w:val="28"/>
          <w:szCs w:val="28"/>
          <w:lang w:eastAsia="ru-RU"/>
        </w:rPr>
        <w:t>V. Требования безопасности по окончании занятий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1. Приведите своё рабочее место в порядок.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2. Не покидайте рабочее место без разрешения учителя.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F2AE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2AEF">
        <w:rPr>
          <w:rFonts w:ascii="Times New Roman" w:hAnsi="Times New Roman" w:cs="Times New Roman"/>
          <w:sz w:val="28"/>
          <w:szCs w:val="28"/>
          <w:lang w:eastAsia="ru-RU"/>
        </w:rPr>
        <w:t xml:space="preserve"> всех недостатках, обнаруженных во время занятий, сообщите учителю.</w:t>
      </w:r>
    </w:p>
    <w:p w:rsidR="003F7818" w:rsidRPr="00FF2AEF" w:rsidRDefault="003F7818" w:rsidP="003F7818">
      <w:pPr>
        <w:pStyle w:val="a7"/>
        <w:spacing w:line="360" w:lineRule="auto"/>
        <w:ind w:left="426" w:right="414"/>
        <w:rPr>
          <w:rFonts w:ascii="Times New Roman" w:hAnsi="Times New Roman" w:cs="Times New Roman"/>
          <w:sz w:val="28"/>
          <w:szCs w:val="28"/>
          <w:lang w:eastAsia="ru-RU"/>
        </w:rPr>
      </w:pPr>
      <w:r w:rsidRPr="00FF2AEF">
        <w:rPr>
          <w:rFonts w:ascii="Times New Roman" w:hAnsi="Times New Roman" w:cs="Times New Roman"/>
          <w:sz w:val="28"/>
          <w:szCs w:val="28"/>
          <w:lang w:eastAsia="ru-RU"/>
        </w:rPr>
        <w:t>4. Выходите из кабинета спокойно, не толкаясь, соблюдая дисциплину.</w:t>
      </w:r>
    </w:p>
    <w:p w:rsidR="004D72C8" w:rsidRPr="003F7818" w:rsidRDefault="004D72C8" w:rsidP="003F7818">
      <w:pPr>
        <w:spacing w:line="360" w:lineRule="auto"/>
        <w:ind w:left="426" w:right="414"/>
        <w:jc w:val="center"/>
      </w:pPr>
    </w:p>
    <w:p w:rsidR="004D72C8" w:rsidRDefault="004D72C8" w:rsidP="003F7818">
      <w:pPr>
        <w:spacing w:line="360" w:lineRule="auto"/>
        <w:ind w:left="426" w:right="414"/>
        <w:jc w:val="center"/>
      </w:pPr>
    </w:p>
    <w:p w:rsidR="007A00EB" w:rsidRPr="002849F1" w:rsidRDefault="007A00EB" w:rsidP="003F7818">
      <w:pPr>
        <w:spacing w:line="360" w:lineRule="auto"/>
        <w:ind w:left="426" w:right="414"/>
      </w:pPr>
    </w:p>
    <w:p w:rsidR="007D5E0C" w:rsidRPr="00F66E4B" w:rsidRDefault="007D5E0C" w:rsidP="003F7818">
      <w:pPr>
        <w:spacing w:line="360" w:lineRule="auto"/>
        <w:ind w:left="426" w:right="414"/>
      </w:pPr>
    </w:p>
    <w:p w:rsidR="007D5E0C" w:rsidRDefault="007D5E0C" w:rsidP="00A3494F">
      <w:pPr>
        <w:spacing w:line="360" w:lineRule="auto"/>
        <w:ind w:firstLine="240"/>
        <w:rPr>
          <w:sz w:val="24"/>
          <w:szCs w:val="24"/>
        </w:rPr>
      </w:pPr>
    </w:p>
    <w:p w:rsidR="00956F14" w:rsidRPr="003F7818" w:rsidRDefault="00956F14" w:rsidP="002663EC">
      <w:pPr>
        <w:jc w:val="center"/>
        <w:rPr>
          <w:b/>
          <w:sz w:val="24"/>
          <w:szCs w:val="24"/>
        </w:rPr>
      </w:pPr>
    </w:p>
    <w:p w:rsidR="00956F14" w:rsidRPr="003F7818" w:rsidRDefault="00956F14" w:rsidP="002663EC">
      <w:pPr>
        <w:jc w:val="center"/>
        <w:rPr>
          <w:b/>
          <w:sz w:val="24"/>
          <w:szCs w:val="24"/>
        </w:rPr>
      </w:pPr>
    </w:p>
    <w:p w:rsidR="00956F14" w:rsidRPr="003F7818" w:rsidRDefault="00956F14" w:rsidP="002663EC">
      <w:pPr>
        <w:jc w:val="center"/>
        <w:rPr>
          <w:b/>
          <w:sz w:val="24"/>
          <w:szCs w:val="24"/>
        </w:rPr>
      </w:pPr>
    </w:p>
    <w:p w:rsidR="00956F14" w:rsidRPr="003F7818" w:rsidRDefault="00956F14" w:rsidP="002663EC">
      <w:pPr>
        <w:jc w:val="center"/>
        <w:rPr>
          <w:b/>
          <w:sz w:val="24"/>
          <w:szCs w:val="24"/>
        </w:rPr>
      </w:pPr>
    </w:p>
    <w:p w:rsidR="00956F14" w:rsidRPr="003F7818" w:rsidRDefault="00956F14" w:rsidP="002663EC">
      <w:pPr>
        <w:jc w:val="center"/>
        <w:rPr>
          <w:b/>
          <w:sz w:val="24"/>
          <w:szCs w:val="24"/>
        </w:rPr>
      </w:pPr>
    </w:p>
    <w:sectPr w:rsidR="00956F14" w:rsidRPr="003F7818" w:rsidSect="002254D2">
      <w:pgSz w:w="11906" w:h="16838" w:code="9"/>
      <w:pgMar w:top="1134" w:right="991" w:bottom="1134" w:left="720" w:header="709" w:footer="709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9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AC" w:rsidRDefault="008905AC" w:rsidP="002B3E6D">
      <w:r>
        <w:separator/>
      </w:r>
    </w:p>
  </w:endnote>
  <w:endnote w:type="continuationSeparator" w:id="0">
    <w:p w:rsidR="008905AC" w:rsidRDefault="008905AC" w:rsidP="002B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AC" w:rsidRDefault="008905AC" w:rsidP="002B3E6D">
      <w:r>
        <w:separator/>
      </w:r>
    </w:p>
  </w:footnote>
  <w:footnote w:type="continuationSeparator" w:id="0">
    <w:p w:rsidR="008905AC" w:rsidRDefault="008905AC" w:rsidP="002B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B37"/>
    <w:multiLevelType w:val="hybridMultilevel"/>
    <w:tmpl w:val="B88E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D73D0"/>
    <w:multiLevelType w:val="hybridMultilevel"/>
    <w:tmpl w:val="6BEE1F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C60CC"/>
    <w:multiLevelType w:val="hybridMultilevel"/>
    <w:tmpl w:val="73D679DC"/>
    <w:lvl w:ilvl="0" w:tplc="27C2C5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BA510E5"/>
    <w:multiLevelType w:val="hybridMultilevel"/>
    <w:tmpl w:val="30C094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BB6A3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F7390"/>
    <w:multiLevelType w:val="hybridMultilevel"/>
    <w:tmpl w:val="6884E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D7B4C"/>
    <w:multiLevelType w:val="hybridMultilevel"/>
    <w:tmpl w:val="AF98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F2A22"/>
    <w:multiLevelType w:val="hybridMultilevel"/>
    <w:tmpl w:val="B9F805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03535"/>
    <w:multiLevelType w:val="hybridMultilevel"/>
    <w:tmpl w:val="4774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11778"/>
    <w:multiLevelType w:val="hybridMultilevel"/>
    <w:tmpl w:val="DFE27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7087D"/>
    <w:multiLevelType w:val="hybridMultilevel"/>
    <w:tmpl w:val="CD167D02"/>
    <w:lvl w:ilvl="0" w:tplc="733A1D04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83FEC"/>
    <w:multiLevelType w:val="hybridMultilevel"/>
    <w:tmpl w:val="26A4D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A1105"/>
    <w:multiLevelType w:val="hybridMultilevel"/>
    <w:tmpl w:val="58AE6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14BC1"/>
    <w:multiLevelType w:val="hybridMultilevel"/>
    <w:tmpl w:val="02E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57DD0CFC"/>
    <w:multiLevelType w:val="hybridMultilevel"/>
    <w:tmpl w:val="9904B4F2"/>
    <w:lvl w:ilvl="0" w:tplc="BBB6A3A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F3E14"/>
    <w:multiLevelType w:val="hybridMultilevel"/>
    <w:tmpl w:val="AA6C78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B6E5D"/>
    <w:multiLevelType w:val="hybridMultilevel"/>
    <w:tmpl w:val="F2AE8D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94737"/>
    <w:multiLevelType w:val="hybridMultilevel"/>
    <w:tmpl w:val="FAF4195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7">
    <w:nsid w:val="656345F4"/>
    <w:multiLevelType w:val="hybridMultilevel"/>
    <w:tmpl w:val="3FECBFE6"/>
    <w:lvl w:ilvl="0" w:tplc="427634F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6E312503"/>
    <w:multiLevelType w:val="hybridMultilevel"/>
    <w:tmpl w:val="33220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6151B"/>
    <w:multiLevelType w:val="hybridMultilevel"/>
    <w:tmpl w:val="3EF2376C"/>
    <w:lvl w:ilvl="0" w:tplc="6CFC56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07735"/>
    <w:multiLevelType w:val="hybridMultilevel"/>
    <w:tmpl w:val="330A6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D01E2C"/>
    <w:multiLevelType w:val="hybridMultilevel"/>
    <w:tmpl w:val="5628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B474A"/>
    <w:multiLevelType w:val="hybridMultilevel"/>
    <w:tmpl w:val="E234A742"/>
    <w:lvl w:ilvl="0" w:tplc="4AB0AE2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0"/>
  </w:num>
  <w:num w:numId="26">
    <w:abstractNumId w:val="12"/>
  </w:num>
  <w:num w:numId="27">
    <w:abstractNumId w:val="4"/>
  </w:num>
  <w:num w:numId="28">
    <w:abstractNumId w:val="17"/>
  </w:num>
  <w:num w:numId="29">
    <w:abstractNumId w:val="2"/>
  </w:num>
  <w:num w:numId="30">
    <w:abstractNumId w:val="22"/>
  </w:num>
  <w:num w:numId="31">
    <w:abstractNumId w:val="19"/>
  </w:num>
  <w:num w:numId="32">
    <w:abstractNumId w:val="1"/>
  </w:num>
  <w:num w:numId="33">
    <w:abstractNumId w:val="14"/>
  </w:num>
  <w:num w:numId="34">
    <w:abstractNumId w:val="8"/>
  </w:num>
  <w:num w:numId="35">
    <w:abstractNumId w:val="13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9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03"/>
    <w:rsid w:val="00005A86"/>
    <w:rsid w:val="00006D53"/>
    <w:rsid w:val="00014C85"/>
    <w:rsid w:val="000152BB"/>
    <w:rsid w:val="00033070"/>
    <w:rsid w:val="00036996"/>
    <w:rsid w:val="0004028B"/>
    <w:rsid w:val="000414AD"/>
    <w:rsid w:val="00044448"/>
    <w:rsid w:val="000478E6"/>
    <w:rsid w:val="000554D7"/>
    <w:rsid w:val="000555B4"/>
    <w:rsid w:val="0006160B"/>
    <w:rsid w:val="000652BB"/>
    <w:rsid w:val="0006580A"/>
    <w:rsid w:val="00067932"/>
    <w:rsid w:val="000730AA"/>
    <w:rsid w:val="00075273"/>
    <w:rsid w:val="00075791"/>
    <w:rsid w:val="00075FE6"/>
    <w:rsid w:val="00087F98"/>
    <w:rsid w:val="0009012E"/>
    <w:rsid w:val="0009418C"/>
    <w:rsid w:val="000943EA"/>
    <w:rsid w:val="00096309"/>
    <w:rsid w:val="000A2A21"/>
    <w:rsid w:val="000C00F8"/>
    <w:rsid w:val="000D3D5E"/>
    <w:rsid w:val="000E25A3"/>
    <w:rsid w:val="000E4664"/>
    <w:rsid w:val="000E7FCC"/>
    <w:rsid w:val="00105954"/>
    <w:rsid w:val="00113368"/>
    <w:rsid w:val="00123D04"/>
    <w:rsid w:val="00125B31"/>
    <w:rsid w:val="0012602D"/>
    <w:rsid w:val="0013061D"/>
    <w:rsid w:val="00135C8E"/>
    <w:rsid w:val="00135DA7"/>
    <w:rsid w:val="00154B5D"/>
    <w:rsid w:val="00157136"/>
    <w:rsid w:val="001600E0"/>
    <w:rsid w:val="00164097"/>
    <w:rsid w:val="001661C2"/>
    <w:rsid w:val="00173E7B"/>
    <w:rsid w:val="00175931"/>
    <w:rsid w:val="001801E0"/>
    <w:rsid w:val="0018459B"/>
    <w:rsid w:val="00186C05"/>
    <w:rsid w:val="0019205B"/>
    <w:rsid w:val="001A0F42"/>
    <w:rsid w:val="001A119B"/>
    <w:rsid w:val="001B3892"/>
    <w:rsid w:val="001C04AB"/>
    <w:rsid w:val="001C219B"/>
    <w:rsid w:val="001C64B3"/>
    <w:rsid w:val="001D65BA"/>
    <w:rsid w:val="001D764E"/>
    <w:rsid w:val="001E77DE"/>
    <w:rsid w:val="001F6F05"/>
    <w:rsid w:val="0020537D"/>
    <w:rsid w:val="00205FA4"/>
    <w:rsid w:val="00207B42"/>
    <w:rsid w:val="00211E0C"/>
    <w:rsid w:val="00215A0E"/>
    <w:rsid w:val="002229A0"/>
    <w:rsid w:val="002254D2"/>
    <w:rsid w:val="00235E80"/>
    <w:rsid w:val="002610D0"/>
    <w:rsid w:val="00262831"/>
    <w:rsid w:val="002663EC"/>
    <w:rsid w:val="002747CC"/>
    <w:rsid w:val="00281944"/>
    <w:rsid w:val="002849F1"/>
    <w:rsid w:val="002A28D2"/>
    <w:rsid w:val="002B2A2C"/>
    <w:rsid w:val="002B3E6D"/>
    <w:rsid w:val="002B43D0"/>
    <w:rsid w:val="002C0B33"/>
    <w:rsid w:val="002D5663"/>
    <w:rsid w:val="002E1AD2"/>
    <w:rsid w:val="002E2C63"/>
    <w:rsid w:val="002E5309"/>
    <w:rsid w:val="002E7090"/>
    <w:rsid w:val="002F13E7"/>
    <w:rsid w:val="002F2B66"/>
    <w:rsid w:val="002F318F"/>
    <w:rsid w:val="002F5999"/>
    <w:rsid w:val="002F6F67"/>
    <w:rsid w:val="00301083"/>
    <w:rsid w:val="00304388"/>
    <w:rsid w:val="0030504E"/>
    <w:rsid w:val="00315016"/>
    <w:rsid w:val="0032635B"/>
    <w:rsid w:val="00327B71"/>
    <w:rsid w:val="003314B0"/>
    <w:rsid w:val="003315B9"/>
    <w:rsid w:val="00333FDF"/>
    <w:rsid w:val="00346270"/>
    <w:rsid w:val="00346807"/>
    <w:rsid w:val="00352C79"/>
    <w:rsid w:val="00352CC2"/>
    <w:rsid w:val="00360B69"/>
    <w:rsid w:val="00376D55"/>
    <w:rsid w:val="00381F1E"/>
    <w:rsid w:val="00384DD6"/>
    <w:rsid w:val="0038661A"/>
    <w:rsid w:val="00393CFC"/>
    <w:rsid w:val="003B29A4"/>
    <w:rsid w:val="003B3103"/>
    <w:rsid w:val="003D4CAD"/>
    <w:rsid w:val="003D4E87"/>
    <w:rsid w:val="003F4BF6"/>
    <w:rsid w:val="003F6002"/>
    <w:rsid w:val="003F7818"/>
    <w:rsid w:val="004051D3"/>
    <w:rsid w:val="00407F81"/>
    <w:rsid w:val="00412995"/>
    <w:rsid w:val="00422ED9"/>
    <w:rsid w:val="004323C4"/>
    <w:rsid w:val="004355B8"/>
    <w:rsid w:val="004360A9"/>
    <w:rsid w:val="00436712"/>
    <w:rsid w:val="00456AFF"/>
    <w:rsid w:val="00470E43"/>
    <w:rsid w:val="004735E7"/>
    <w:rsid w:val="00475DA9"/>
    <w:rsid w:val="004803BD"/>
    <w:rsid w:val="00486E7F"/>
    <w:rsid w:val="004A14CA"/>
    <w:rsid w:val="004B0392"/>
    <w:rsid w:val="004B204A"/>
    <w:rsid w:val="004D72C8"/>
    <w:rsid w:val="004E2676"/>
    <w:rsid w:val="004E2986"/>
    <w:rsid w:val="004E40EF"/>
    <w:rsid w:val="004E4706"/>
    <w:rsid w:val="004E4AA7"/>
    <w:rsid w:val="004E79CC"/>
    <w:rsid w:val="004F0552"/>
    <w:rsid w:val="005002E3"/>
    <w:rsid w:val="00502726"/>
    <w:rsid w:val="00502A12"/>
    <w:rsid w:val="00502A41"/>
    <w:rsid w:val="00522B2B"/>
    <w:rsid w:val="005254A1"/>
    <w:rsid w:val="00537319"/>
    <w:rsid w:val="00540D83"/>
    <w:rsid w:val="005475A6"/>
    <w:rsid w:val="00550693"/>
    <w:rsid w:val="005523B2"/>
    <w:rsid w:val="005753F1"/>
    <w:rsid w:val="00580123"/>
    <w:rsid w:val="00580A5B"/>
    <w:rsid w:val="00580D37"/>
    <w:rsid w:val="00582E5A"/>
    <w:rsid w:val="005849E5"/>
    <w:rsid w:val="005A68B2"/>
    <w:rsid w:val="005B0889"/>
    <w:rsid w:val="005B0A0A"/>
    <w:rsid w:val="005B7166"/>
    <w:rsid w:val="005C4525"/>
    <w:rsid w:val="005C7C88"/>
    <w:rsid w:val="005D35D8"/>
    <w:rsid w:val="005E1679"/>
    <w:rsid w:val="005F28E1"/>
    <w:rsid w:val="005F624C"/>
    <w:rsid w:val="00603522"/>
    <w:rsid w:val="0060557E"/>
    <w:rsid w:val="00613773"/>
    <w:rsid w:val="006242AF"/>
    <w:rsid w:val="006318D5"/>
    <w:rsid w:val="006444E4"/>
    <w:rsid w:val="00654289"/>
    <w:rsid w:val="006548D7"/>
    <w:rsid w:val="00655083"/>
    <w:rsid w:val="00660F5E"/>
    <w:rsid w:val="006677DA"/>
    <w:rsid w:val="0067374E"/>
    <w:rsid w:val="00675F13"/>
    <w:rsid w:val="0069304F"/>
    <w:rsid w:val="00693CD8"/>
    <w:rsid w:val="00697ECC"/>
    <w:rsid w:val="006A409D"/>
    <w:rsid w:val="006B1356"/>
    <w:rsid w:val="006B16AD"/>
    <w:rsid w:val="006C0319"/>
    <w:rsid w:val="006C4828"/>
    <w:rsid w:val="006C76E5"/>
    <w:rsid w:val="006E209E"/>
    <w:rsid w:val="006E6F1D"/>
    <w:rsid w:val="00725DC6"/>
    <w:rsid w:val="007270A4"/>
    <w:rsid w:val="0072712A"/>
    <w:rsid w:val="0073443C"/>
    <w:rsid w:val="0073522F"/>
    <w:rsid w:val="0074108C"/>
    <w:rsid w:val="00752A31"/>
    <w:rsid w:val="0075577D"/>
    <w:rsid w:val="00762186"/>
    <w:rsid w:val="00770928"/>
    <w:rsid w:val="00771383"/>
    <w:rsid w:val="007829C8"/>
    <w:rsid w:val="007849DE"/>
    <w:rsid w:val="0079008B"/>
    <w:rsid w:val="00790C4C"/>
    <w:rsid w:val="00793044"/>
    <w:rsid w:val="007A00EB"/>
    <w:rsid w:val="007B0E20"/>
    <w:rsid w:val="007B3320"/>
    <w:rsid w:val="007C2ADB"/>
    <w:rsid w:val="007C52AE"/>
    <w:rsid w:val="007C5596"/>
    <w:rsid w:val="007D5E0C"/>
    <w:rsid w:val="007E3DCD"/>
    <w:rsid w:val="007F1A94"/>
    <w:rsid w:val="00800966"/>
    <w:rsid w:val="00802A27"/>
    <w:rsid w:val="008077CC"/>
    <w:rsid w:val="00807DCD"/>
    <w:rsid w:val="008139AF"/>
    <w:rsid w:val="0081593E"/>
    <w:rsid w:val="00815A65"/>
    <w:rsid w:val="00817C29"/>
    <w:rsid w:val="0082075E"/>
    <w:rsid w:val="0082176C"/>
    <w:rsid w:val="0083093C"/>
    <w:rsid w:val="00836148"/>
    <w:rsid w:val="00836A33"/>
    <w:rsid w:val="00837834"/>
    <w:rsid w:val="008515BC"/>
    <w:rsid w:val="0086567E"/>
    <w:rsid w:val="008760F1"/>
    <w:rsid w:val="00880C7D"/>
    <w:rsid w:val="008850BA"/>
    <w:rsid w:val="008905AC"/>
    <w:rsid w:val="00892DD9"/>
    <w:rsid w:val="008960EE"/>
    <w:rsid w:val="008A2D61"/>
    <w:rsid w:val="008A3A6D"/>
    <w:rsid w:val="008A3AB6"/>
    <w:rsid w:val="008B3E1D"/>
    <w:rsid w:val="008B5450"/>
    <w:rsid w:val="008C1810"/>
    <w:rsid w:val="008C7B16"/>
    <w:rsid w:val="008C7D1E"/>
    <w:rsid w:val="008D4301"/>
    <w:rsid w:val="008D673E"/>
    <w:rsid w:val="008E15EA"/>
    <w:rsid w:val="008E18E2"/>
    <w:rsid w:val="008E3680"/>
    <w:rsid w:val="008E747D"/>
    <w:rsid w:val="008F45F7"/>
    <w:rsid w:val="008F7238"/>
    <w:rsid w:val="00907D2F"/>
    <w:rsid w:val="00915269"/>
    <w:rsid w:val="00916688"/>
    <w:rsid w:val="009176FB"/>
    <w:rsid w:val="0092008E"/>
    <w:rsid w:val="00920C74"/>
    <w:rsid w:val="00923DE0"/>
    <w:rsid w:val="009243E3"/>
    <w:rsid w:val="00927756"/>
    <w:rsid w:val="00942798"/>
    <w:rsid w:val="00947074"/>
    <w:rsid w:val="00947B56"/>
    <w:rsid w:val="009501DA"/>
    <w:rsid w:val="00956F14"/>
    <w:rsid w:val="0096206C"/>
    <w:rsid w:val="00963C0B"/>
    <w:rsid w:val="009713B9"/>
    <w:rsid w:val="0097315A"/>
    <w:rsid w:val="009804CE"/>
    <w:rsid w:val="00982F62"/>
    <w:rsid w:val="00991D33"/>
    <w:rsid w:val="00994BF8"/>
    <w:rsid w:val="009A615B"/>
    <w:rsid w:val="009C0859"/>
    <w:rsid w:val="009C7933"/>
    <w:rsid w:val="009D4C54"/>
    <w:rsid w:val="009D5B03"/>
    <w:rsid w:val="009E6416"/>
    <w:rsid w:val="009E6495"/>
    <w:rsid w:val="009F4C0C"/>
    <w:rsid w:val="00A023E3"/>
    <w:rsid w:val="00A16230"/>
    <w:rsid w:val="00A166D1"/>
    <w:rsid w:val="00A177A1"/>
    <w:rsid w:val="00A245E4"/>
    <w:rsid w:val="00A25BF0"/>
    <w:rsid w:val="00A27ECF"/>
    <w:rsid w:val="00A3494F"/>
    <w:rsid w:val="00A501AE"/>
    <w:rsid w:val="00A50435"/>
    <w:rsid w:val="00A54917"/>
    <w:rsid w:val="00A572F6"/>
    <w:rsid w:val="00A75434"/>
    <w:rsid w:val="00A76FA5"/>
    <w:rsid w:val="00A771FA"/>
    <w:rsid w:val="00A775F1"/>
    <w:rsid w:val="00A8524E"/>
    <w:rsid w:val="00A92DBD"/>
    <w:rsid w:val="00A9731D"/>
    <w:rsid w:val="00AA2D9A"/>
    <w:rsid w:val="00AB7D5D"/>
    <w:rsid w:val="00AC2003"/>
    <w:rsid w:val="00AC2046"/>
    <w:rsid w:val="00AC3D32"/>
    <w:rsid w:val="00AC7B99"/>
    <w:rsid w:val="00AD010B"/>
    <w:rsid w:val="00AD1896"/>
    <w:rsid w:val="00AD234F"/>
    <w:rsid w:val="00AD2D2D"/>
    <w:rsid w:val="00AD3570"/>
    <w:rsid w:val="00AD530B"/>
    <w:rsid w:val="00AD577C"/>
    <w:rsid w:val="00AE2562"/>
    <w:rsid w:val="00AE5F82"/>
    <w:rsid w:val="00AF6E78"/>
    <w:rsid w:val="00B023C7"/>
    <w:rsid w:val="00B1211A"/>
    <w:rsid w:val="00B12EAC"/>
    <w:rsid w:val="00B21FB2"/>
    <w:rsid w:val="00B2486E"/>
    <w:rsid w:val="00B26C09"/>
    <w:rsid w:val="00B30B7F"/>
    <w:rsid w:val="00B316E0"/>
    <w:rsid w:val="00B455B4"/>
    <w:rsid w:val="00B472A8"/>
    <w:rsid w:val="00B51950"/>
    <w:rsid w:val="00B51BAD"/>
    <w:rsid w:val="00B55073"/>
    <w:rsid w:val="00B638BC"/>
    <w:rsid w:val="00B7327A"/>
    <w:rsid w:val="00B75494"/>
    <w:rsid w:val="00B831E5"/>
    <w:rsid w:val="00B86456"/>
    <w:rsid w:val="00B97531"/>
    <w:rsid w:val="00BA2EC5"/>
    <w:rsid w:val="00BA647F"/>
    <w:rsid w:val="00BA754F"/>
    <w:rsid w:val="00BB0DE3"/>
    <w:rsid w:val="00BB1C4D"/>
    <w:rsid w:val="00BC04D7"/>
    <w:rsid w:val="00BC3C70"/>
    <w:rsid w:val="00BD0B65"/>
    <w:rsid w:val="00BD2511"/>
    <w:rsid w:val="00BD6708"/>
    <w:rsid w:val="00BD6CD3"/>
    <w:rsid w:val="00BE4061"/>
    <w:rsid w:val="00BE7C57"/>
    <w:rsid w:val="00BF23BE"/>
    <w:rsid w:val="00BF2DC1"/>
    <w:rsid w:val="00BF3C02"/>
    <w:rsid w:val="00C32F0F"/>
    <w:rsid w:val="00C46BEE"/>
    <w:rsid w:val="00C55A21"/>
    <w:rsid w:val="00C73F9F"/>
    <w:rsid w:val="00C7763B"/>
    <w:rsid w:val="00C80EE1"/>
    <w:rsid w:val="00C80F38"/>
    <w:rsid w:val="00C81E59"/>
    <w:rsid w:val="00CA1A61"/>
    <w:rsid w:val="00CA6720"/>
    <w:rsid w:val="00CC0CB1"/>
    <w:rsid w:val="00CC299F"/>
    <w:rsid w:val="00CD0AD6"/>
    <w:rsid w:val="00CD5852"/>
    <w:rsid w:val="00CD631F"/>
    <w:rsid w:val="00CE4743"/>
    <w:rsid w:val="00CE479E"/>
    <w:rsid w:val="00CF3C5A"/>
    <w:rsid w:val="00D01498"/>
    <w:rsid w:val="00D12FFC"/>
    <w:rsid w:val="00D23060"/>
    <w:rsid w:val="00D27B0D"/>
    <w:rsid w:val="00D328DA"/>
    <w:rsid w:val="00D52C14"/>
    <w:rsid w:val="00D571F4"/>
    <w:rsid w:val="00D614FB"/>
    <w:rsid w:val="00D61B7A"/>
    <w:rsid w:val="00D61ED3"/>
    <w:rsid w:val="00D64DC2"/>
    <w:rsid w:val="00D72B78"/>
    <w:rsid w:val="00D75B8B"/>
    <w:rsid w:val="00D77E71"/>
    <w:rsid w:val="00D80402"/>
    <w:rsid w:val="00D80C38"/>
    <w:rsid w:val="00D8105B"/>
    <w:rsid w:val="00DA00B6"/>
    <w:rsid w:val="00DA60CA"/>
    <w:rsid w:val="00DA6E96"/>
    <w:rsid w:val="00DB0FED"/>
    <w:rsid w:val="00DB7D75"/>
    <w:rsid w:val="00DC7E6A"/>
    <w:rsid w:val="00DE0365"/>
    <w:rsid w:val="00DE0911"/>
    <w:rsid w:val="00DE153F"/>
    <w:rsid w:val="00DE6D52"/>
    <w:rsid w:val="00DF397F"/>
    <w:rsid w:val="00DF42CB"/>
    <w:rsid w:val="00DF4A80"/>
    <w:rsid w:val="00E03C6A"/>
    <w:rsid w:val="00E03E18"/>
    <w:rsid w:val="00E07656"/>
    <w:rsid w:val="00E07791"/>
    <w:rsid w:val="00E0779E"/>
    <w:rsid w:val="00E128C9"/>
    <w:rsid w:val="00E156D6"/>
    <w:rsid w:val="00E15BD7"/>
    <w:rsid w:val="00E16450"/>
    <w:rsid w:val="00E17B1E"/>
    <w:rsid w:val="00E36EFB"/>
    <w:rsid w:val="00E46CE6"/>
    <w:rsid w:val="00E50214"/>
    <w:rsid w:val="00E50EE1"/>
    <w:rsid w:val="00E616AF"/>
    <w:rsid w:val="00E6761A"/>
    <w:rsid w:val="00E72661"/>
    <w:rsid w:val="00E81025"/>
    <w:rsid w:val="00E83945"/>
    <w:rsid w:val="00E83B78"/>
    <w:rsid w:val="00E8439E"/>
    <w:rsid w:val="00E94247"/>
    <w:rsid w:val="00E95A1B"/>
    <w:rsid w:val="00EA27CB"/>
    <w:rsid w:val="00EC421E"/>
    <w:rsid w:val="00EC42C6"/>
    <w:rsid w:val="00EC4702"/>
    <w:rsid w:val="00EE10E6"/>
    <w:rsid w:val="00EE47A0"/>
    <w:rsid w:val="00EE55D6"/>
    <w:rsid w:val="00EF0F5F"/>
    <w:rsid w:val="00EF379B"/>
    <w:rsid w:val="00EF4A2B"/>
    <w:rsid w:val="00F00752"/>
    <w:rsid w:val="00F130EC"/>
    <w:rsid w:val="00F209F1"/>
    <w:rsid w:val="00F214D3"/>
    <w:rsid w:val="00F26FFF"/>
    <w:rsid w:val="00F34768"/>
    <w:rsid w:val="00F45173"/>
    <w:rsid w:val="00F45BF2"/>
    <w:rsid w:val="00F66E4B"/>
    <w:rsid w:val="00F73F18"/>
    <w:rsid w:val="00F7414F"/>
    <w:rsid w:val="00F80133"/>
    <w:rsid w:val="00F87758"/>
    <w:rsid w:val="00F9784F"/>
    <w:rsid w:val="00FA4312"/>
    <w:rsid w:val="00FB6FD9"/>
    <w:rsid w:val="00FC0FAB"/>
    <w:rsid w:val="00FC46E0"/>
    <w:rsid w:val="00FD111E"/>
    <w:rsid w:val="00FD2591"/>
    <w:rsid w:val="00FD5F3B"/>
    <w:rsid w:val="00FE242A"/>
    <w:rsid w:val="00FE24D6"/>
    <w:rsid w:val="00FF0984"/>
    <w:rsid w:val="00FF29B0"/>
    <w:rsid w:val="00FF2A3F"/>
    <w:rsid w:val="00FF69A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CFC"/>
    <w:rPr>
      <w:sz w:val="28"/>
      <w:szCs w:val="28"/>
      <w:lang w:eastAsia="en-US"/>
    </w:rPr>
  </w:style>
  <w:style w:type="paragraph" w:styleId="4">
    <w:name w:val="heading 4"/>
    <w:basedOn w:val="a"/>
    <w:qFormat/>
    <w:rsid w:val="00AD577C"/>
    <w:pPr>
      <w:outlineLvl w:val="3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652BB"/>
    <w:pPr>
      <w:spacing w:before="120" w:after="216"/>
    </w:pPr>
    <w:rPr>
      <w:sz w:val="24"/>
      <w:szCs w:val="24"/>
      <w:lang w:eastAsia="ru-RU"/>
    </w:rPr>
  </w:style>
  <w:style w:type="paragraph" w:styleId="a5">
    <w:name w:val="Body Text"/>
    <w:basedOn w:val="a"/>
    <w:rsid w:val="0077092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line number"/>
    <w:basedOn w:val="a0"/>
    <w:rsid w:val="00E16450"/>
  </w:style>
  <w:style w:type="paragraph" w:styleId="a7">
    <w:name w:val="No Spacing"/>
    <w:uiPriority w:val="1"/>
    <w:qFormat/>
    <w:rsid w:val="008378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2B3E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3E6D"/>
    <w:rPr>
      <w:sz w:val="28"/>
      <w:szCs w:val="28"/>
      <w:lang w:eastAsia="en-US"/>
    </w:rPr>
  </w:style>
  <w:style w:type="paragraph" w:styleId="aa">
    <w:name w:val="footer"/>
    <w:basedOn w:val="a"/>
    <w:link w:val="ab"/>
    <w:rsid w:val="002B3E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3E6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кабинетов чувашского языка и литературы</vt:lpstr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кабинетов чувашского языка и литературы</dc:title>
  <dc:creator>User</dc:creator>
  <cp:lastModifiedBy>Windows User</cp:lastModifiedBy>
  <cp:revision>3</cp:revision>
  <cp:lastPrinted>2016-03-22T11:17:00Z</cp:lastPrinted>
  <dcterms:created xsi:type="dcterms:W3CDTF">2016-03-22T11:18:00Z</dcterms:created>
  <dcterms:modified xsi:type="dcterms:W3CDTF">2018-06-26T09:28:00Z</dcterms:modified>
</cp:coreProperties>
</file>